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D9C" w14:textId="77777777" w:rsidR="00E516C8" w:rsidRDefault="00E516C8" w:rsidP="002263F9">
      <w:pPr>
        <w:tabs>
          <w:tab w:val="center" w:pos="4680"/>
        </w:tabs>
        <w:jc w:val="center"/>
        <w:rPr>
          <w:b/>
          <w:bCs/>
        </w:rPr>
      </w:pPr>
    </w:p>
    <w:p w14:paraId="1BF1F13A" w14:textId="77777777" w:rsidR="00552F83" w:rsidRDefault="00552F83" w:rsidP="00552F83">
      <w:pPr>
        <w:ind w:firstLine="720"/>
        <w:jc w:val="center"/>
        <w:rPr>
          <w:b/>
          <w:bCs/>
          <w:sz w:val="28"/>
          <w:szCs w:val="28"/>
          <w:u w:val="single"/>
        </w:rPr>
      </w:pPr>
      <w:r>
        <w:rPr>
          <w:b/>
          <w:bCs/>
          <w:sz w:val="28"/>
          <w:szCs w:val="28"/>
          <w:u w:val="single"/>
        </w:rPr>
        <w:t>Public Hearing Minutes</w:t>
      </w:r>
    </w:p>
    <w:p w14:paraId="2BBFEF99" w14:textId="77777777" w:rsidR="00552F83" w:rsidRDefault="00552F83" w:rsidP="00552F83">
      <w:pPr>
        <w:ind w:firstLine="720"/>
        <w:jc w:val="center"/>
        <w:rPr>
          <w:b/>
          <w:bCs/>
          <w:sz w:val="28"/>
          <w:szCs w:val="28"/>
          <w:u w:val="single"/>
        </w:rPr>
      </w:pPr>
    </w:p>
    <w:p w14:paraId="7D579CE4" w14:textId="78EBC9BC" w:rsidR="00552F83" w:rsidRDefault="00552F83" w:rsidP="00552F83">
      <w:pPr>
        <w:jc w:val="center"/>
        <w:rPr>
          <w:rFonts w:ascii="Arial" w:hAnsi="Arial" w:cs="Arial"/>
        </w:rPr>
      </w:pPr>
      <w:r w:rsidRPr="003066A4">
        <w:rPr>
          <w:rFonts w:ascii="Arial" w:hAnsi="Arial" w:cs="Arial"/>
        </w:rPr>
        <w:t xml:space="preserve">The Board of Alderman for the Village of Estherwood conducted a public hearing at 6:00pm on </w:t>
      </w:r>
      <w:r w:rsidRPr="003066A4">
        <w:rPr>
          <w:rFonts w:ascii="Arial" w:hAnsi="Arial" w:cs="Arial"/>
          <w:u w:val="single"/>
        </w:rPr>
        <w:t xml:space="preserve">Thurs. </w:t>
      </w:r>
      <w:r w:rsidR="00750A86">
        <w:rPr>
          <w:rFonts w:ascii="Arial" w:hAnsi="Arial" w:cs="Arial"/>
          <w:u w:val="single"/>
        </w:rPr>
        <w:t>January 8, 2026</w:t>
      </w:r>
      <w:r w:rsidRPr="003066A4">
        <w:rPr>
          <w:rFonts w:ascii="Arial" w:hAnsi="Arial" w:cs="Arial"/>
          <w:u w:val="single"/>
        </w:rPr>
        <w:t xml:space="preserve"> </w:t>
      </w:r>
      <w:r w:rsidRPr="003066A4">
        <w:rPr>
          <w:rFonts w:ascii="Arial" w:hAnsi="Arial" w:cs="Arial"/>
        </w:rPr>
        <w:t xml:space="preserve">at 6:00pm @ 124 N. LeBlanc </w:t>
      </w:r>
      <w:r w:rsidR="00471AC6" w:rsidRPr="003066A4">
        <w:rPr>
          <w:rFonts w:ascii="Arial" w:hAnsi="Arial" w:cs="Arial"/>
        </w:rPr>
        <w:t xml:space="preserve">St. </w:t>
      </w:r>
      <w:r w:rsidRPr="003066A4">
        <w:rPr>
          <w:rFonts w:ascii="Arial" w:hAnsi="Arial" w:cs="Arial"/>
        </w:rPr>
        <w:t>Estherwood, La to receive comments on the following:</w:t>
      </w:r>
      <w:r w:rsidRPr="003653B3">
        <w:rPr>
          <w:rFonts w:ascii="Arial" w:hAnsi="Arial" w:cs="Arial"/>
        </w:rPr>
        <w:t xml:space="preserve"> </w:t>
      </w:r>
    </w:p>
    <w:p w14:paraId="252ACEA4" w14:textId="77777777" w:rsidR="00552F83" w:rsidRDefault="00552F83" w:rsidP="00552F83">
      <w:pPr>
        <w:jc w:val="center"/>
        <w:rPr>
          <w:rFonts w:ascii="Arial" w:hAnsi="Arial" w:cs="Arial"/>
        </w:rPr>
      </w:pPr>
    </w:p>
    <w:p w14:paraId="6196C25F" w14:textId="2A3B5DCF" w:rsidR="00F87F17" w:rsidRDefault="00552F83" w:rsidP="00552F83">
      <w:pPr>
        <w:jc w:val="center"/>
        <w:rPr>
          <w:rFonts w:ascii="Arial" w:hAnsi="Arial" w:cs="Arial"/>
        </w:rPr>
      </w:pPr>
      <w:r>
        <w:rPr>
          <w:rFonts w:ascii="Arial" w:hAnsi="Arial" w:cs="Arial"/>
        </w:rPr>
        <w:t>Ordinance #17</w:t>
      </w:r>
      <w:r w:rsidR="00D827C2">
        <w:rPr>
          <w:rFonts w:ascii="Arial" w:hAnsi="Arial" w:cs="Arial"/>
        </w:rPr>
        <w:t>7</w:t>
      </w:r>
    </w:p>
    <w:p w14:paraId="6245B15D" w14:textId="77777777" w:rsidR="00146375" w:rsidRDefault="00146375" w:rsidP="00552F83">
      <w:pPr>
        <w:jc w:val="center"/>
        <w:rPr>
          <w:rFonts w:ascii="Arial" w:hAnsi="Arial" w:cs="Arial"/>
        </w:rPr>
      </w:pPr>
    </w:p>
    <w:p w14:paraId="25C5B6BA" w14:textId="77777777" w:rsidR="00146375" w:rsidRPr="00FF0EA2" w:rsidRDefault="00146375" w:rsidP="00146375">
      <w:pPr>
        <w:jc w:val="center"/>
        <w:rPr>
          <w:rFonts w:ascii="Arial" w:hAnsi="Arial" w:cs="Arial"/>
        </w:rPr>
      </w:pPr>
      <w:r w:rsidRPr="00FF0EA2">
        <w:rPr>
          <w:rFonts w:ascii="Arial" w:hAnsi="Arial" w:cs="Arial"/>
        </w:rPr>
        <w:t>PROVIDING FOR THE GOVERNING AUTHORITY OF THE VILLAGE OF ESTHERWOOD TO CONDEMN AND CAUSE TO BE DEMOLISHED OR REMOVED ANY BUILDING OR STRUCTURE WITHIN THE MUNICIPALITY WHEN IT IS IN A DILAPIDATED AND DANGEROUS CONDITION WHICH ENDANGERS THE PUBLIC WELFARE</w:t>
      </w:r>
    </w:p>
    <w:p w14:paraId="65213B63" w14:textId="77777777" w:rsidR="00824C30" w:rsidRPr="00824C30" w:rsidRDefault="00824C30" w:rsidP="00552F83">
      <w:pPr>
        <w:tabs>
          <w:tab w:val="center" w:pos="4680"/>
        </w:tabs>
        <w:jc w:val="center"/>
        <w:rPr>
          <w:rFonts w:ascii="Arial" w:hAnsi="Arial" w:cs="Arial"/>
          <w:b/>
          <w:bCs/>
        </w:rPr>
      </w:pPr>
    </w:p>
    <w:p w14:paraId="76C5EAEB" w14:textId="0DFC8D97" w:rsidR="00552F83" w:rsidRPr="00351A25" w:rsidRDefault="00351A25" w:rsidP="00351A25">
      <w:pPr>
        <w:jc w:val="center"/>
        <w:rPr>
          <w:rFonts w:ascii="Arial" w:hAnsi="Arial" w:cs="Arial"/>
        </w:rPr>
      </w:pPr>
      <w:r w:rsidRPr="00351A25">
        <w:rPr>
          <w:rFonts w:ascii="Arial" w:hAnsi="Arial" w:cs="Arial"/>
        </w:rPr>
        <w:t xml:space="preserve">Comments were </w:t>
      </w:r>
      <w:r w:rsidR="00355827">
        <w:rPr>
          <w:rFonts w:ascii="Arial" w:hAnsi="Arial" w:cs="Arial"/>
        </w:rPr>
        <w:t>received and answered.</w:t>
      </w:r>
      <w:r w:rsidR="00642DF2" w:rsidRPr="00351A25">
        <w:rPr>
          <w:rFonts w:ascii="Arial" w:hAnsi="Arial" w:cs="Arial"/>
        </w:rPr>
        <w:t xml:space="preserve"> </w:t>
      </w:r>
    </w:p>
    <w:p w14:paraId="2C283446" w14:textId="77777777" w:rsidR="00754E04" w:rsidRDefault="00754E04" w:rsidP="00552F83">
      <w:pPr>
        <w:jc w:val="center"/>
        <w:rPr>
          <w:rFonts w:ascii="Arial" w:hAnsi="Arial" w:cs="Arial"/>
        </w:rPr>
      </w:pPr>
    </w:p>
    <w:p w14:paraId="57E5FC8F" w14:textId="77777777" w:rsidR="00F66B8B" w:rsidRPr="005F4144" w:rsidRDefault="00F66B8B" w:rsidP="00F66B8B">
      <w:pPr>
        <w:jc w:val="both"/>
        <w:rPr>
          <w:rFonts w:ascii="Arial" w:hAnsi="Arial" w:cs="Arial"/>
        </w:rPr>
      </w:pPr>
      <w:r w:rsidRPr="005F4144">
        <w:rPr>
          <w:rFonts w:ascii="Arial" w:hAnsi="Arial" w:cs="Arial"/>
          <w:b/>
          <w:bCs/>
        </w:rPr>
        <w:t xml:space="preserve">THERE BEING NO FURTHER COMMENTS THE </w:t>
      </w:r>
      <w:r>
        <w:rPr>
          <w:rFonts w:ascii="Arial" w:hAnsi="Arial" w:cs="Arial"/>
          <w:b/>
          <w:bCs/>
        </w:rPr>
        <w:t>MAYOR</w:t>
      </w:r>
      <w:r w:rsidRPr="005F4144">
        <w:rPr>
          <w:rFonts w:ascii="Arial" w:hAnsi="Arial" w:cs="Arial"/>
          <w:b/>
          <w:bCs/>
        </w:rPr>
        <w:t xml:space="preserve"> ADJOURNED THE PUBLIC HEARING.</w:t>
      </w:r>
    </w:p>
    <w:p w14:paraId="2D16E1BA" w14:textId="77777777" w:rsidR="00F66B8B" w:rsidRDefault="00F66B8B" w:rsidP="00F66B8B">
      <w:pPr>
        <w:tabs>
          <w:tab w:val="right" w:pos="9360"/>
        </w:tabs>
        <w:jc w:val="both"/>
        <w:rPr>
          <w:rFonts w:ascii="Arial" w:hAnsi="Arial" w:cs="Arial"/>
        </w:rPr>
      </w:pPr>
      <w:r>
        <w:rPr>
          <w:rFonts w:ascii="Arial" w:hAnsi="Arial" w:cs="Arial"/>
        </w:rPr>
        <w:tab/>
      </w:r>
    </w:p>
    <w:p w14:paraId="61DE6600" w14:textId="77777777" w:rsidR="00F66B8B" w:rsidRDefault="00F66B8B" w:rsidP="00F66B8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2BFBE824" w14:textId="77777777" w:rsidR="00F66B8B" w:rsidRDefault="00F66B8B" w:rsidP="00F66B8B">
      <w:pPr>
        <w:ind w:firstLine="4320"/>
        <w:jc w:val="both"/>
        <w:rPr>
          <w:rFonts w:ascii="Arial" w:hAnsi="Arial" w:cs="Arial"/>
        </w:rPr>
      </w:pPr>
      <w:r>
        <w:rPr>
          <w:rFonts w:ascii="Arial" w:hAnsi="Arial" w:cs="Arial"/>
        </w:rPr>
        <w:tab/>
        <w:t xml:space="preserve">         DONNA BERTRAND</w:t>
      </w:r>
    </w:p>
    <w:p w14:paraId="7A057442" w14:textId="77777777" w:rsidR="00F66B8B" w:rsidRDefault="00F66B8B" w:rsidP="00F66B8B">
      <w:pPr>
        <w:ind w:left="720"/>
        <w:rPr>
          <w:rFonts w:ascii="Microsoft Uighur" w:hAnsi="Microsoft Uighur" w:cs="Microsoft Uighur"/>
        </w:rPr>
      </w:pPr>
      <w:r>
        <w:rPr>
          <w:rFonts w:ascii="Arial" w:hAnsi="Arial" w:cs="Arial"/>
        </w:rPr>
        <w:t xml:space="preserve">                                                                    Village of Estherwood - Mayor</w:t>
      </w:r>
      <w:r w:rsidRPr="005F4144">
        <w:rPr>
          <w:rFonts w:ascii="Arial" w:hAnsi="Arial" w:cs="Arial"/>
        </w:rPr>
        <w:t xml:space="preserve">     </w:t>
      </w:r>
    </w:p>
    <w:p w14:paraId="3E49F73F" w14:textId="77777777" w:rsidR="00F66B8B" w:rsidRDefault="00F66B8B" w:rsidP="00F66B8B">
      <w:pPr>
        <w:ind w:firstLine="4320"/>
        <w:jc w:val="both"/>
        <w:rPr>
          <w:rFonts w:ascii="Microsoft Uighur" w:hAnsi="Microsoft Uighur" w:cs="Microsoft Uighur"/>
        </w:rPr>
      </w:pPr>
    </w:p>
    <w:p w14:paraId="3522370F" w14:textId="77777777" w:rsidR="00E516C8" w:rsidRDefault="00E516C8" w:rsidP="002263F9">
      <w:pPr>
        <w:tabs>
          <w:tab w:val="center" w:pos="4680"/>
        </w:tabs>
        <w:jc w:val="center"/>
        <w:rPr>
          <w:b/>
          <w:bCs/>
        </w:rPr>
      </w:pPr>
    </w:p>
    <w:p w14:paraId="2F9A19E0" w14:textId="77777777" w:rsidR="00E516C8" w:rsidRDefault="00E516C8" w:rsidP="002263F9">
      <w:pPr>
        <w:tabs>
          <w:tab w:val="center" w:pos="4680"/>
        </w:tabs>
        <w:jc w:val="center"/>
        <w:rPr>
          <w:b/>
          <w:bCs/>
        </w:rPr>
      </w:pPr>
    </w:p>
    <w:p w14:paraId="510972B1" w14:textId="7CA70C91" w:rsidR="007C3DDE" w:rsidRPr="00AC44E9" w:rsidRDefault="004C7D80" w:rsidP="002263F9">
      <w:pPr>
        <w:tabs>
          <w:tab w:val="center" w:pos="4680"/>
        </w:tabs>
        <w:jc w:val="center"/>
        <w:rPr>
          <w:b/>
          <w:bCs/>
        </w:rPr>
      </w:pPr>
      <w:r w:rsidRPr="00AC44E9">
        <w:rPr>
          <w:b/>
          <w:bCs/>
        </w:rPr>
        <w:t>VILLAGE OF ESTHERWOOD</w:t>
      </w:r>
    </w:p>
    <w:p w14:paraId="7C22A06F" w14:textId="56FB9E6C" w:rsidR="004C7D80" w:rsidRPr="00AC44E9" w:rsidRDefault="004C7D80" w:rsidP="002263F9">
      <w:pPr>
        <w:tabs>
          <w:tab w:val="center" w:pos="4680"/>
        </w:tabs>
        <w:jc w:val="center"/>
        <w:rPr>
          <w:b/>
          <w:bCs/>
        </w:rPr>
      </w:pPr>
      <w:r w:rsidRPr="00AC44E9">
        <w:rPr>
          <w:b/>
          <w:bCs/>
        </w:rPr>
        <w:t>BOARD OF ALDERMAN</w:t>
      </w:r>
    </w:p>
    <w:p w14:paraId="7281E1D0" w14:textId="1988F54E" w:rsidR="007C3DDE" w:rsidRPr="00AC44E9" w:rsidRDefault="00140412" w:rsidP="002263F9">
      <w:pPr>
        <w:tabs>
          <w:tab w:val="center" w:pos="4680"/>
        </w:tabs>
        <w:jc w:val="center"/>
        <w:rPr>
          <w:b/>
          <w:bCs/>
        </w:rPr>
      </w:pPr>
      <w:r>
        <w:rPr>
          <w:b/>
          <w:bCs/>
        </w:rPr>
        <w:t>THURSDAY</w:t>
      </w:r>
      <w:r w:rsidR="004C7D80" w:rsidRPr="00AC44E9">
        <w:rPr>
          <w:b/>
          <w:bCs/>
        </w:rPr>
        <w:t>,</w:t>
      </w:r>
      <w:r>
        <w:rPr>
          <w:b/>
          <w:bCs/>
        </w:rPr>
        <w:t xml:space="preserve"> </w:t>
      </w:r>
      <w:r w:rsidR="0078467D">
        <w:rPr>
          <w:b/>
          <w:bCs/>
        </w:rPr>
        <w:t>JANUARY 8</w:t>
      </w:r>
      <w:r w:rsidR="0004611D">
        <w:rPr>
          <w:b/>
          <w:bCs/>
        </w:rPr>
        <w:t>,</w:t>
      </w:r>
      <w:r w:rsidR="0078467D">
        <w:rPr>
          <w:b/>
          <w:bCs/>
        </w:rPr>
        <w:t xml:space="preserve"> 2026</w:t>
      </w:r>
      <w:r w:rsidR="0004611D" w:rsidRPr="00AC44E9">
        <w:rPr>
          <w:b/>
          <w:bCs/>
        </w:rPr>
        <w:t xml:space="preserve"> AT 6:00 P</w:t>
      </w:r>
      <w:r w:rsidR="00CC6822">
        <w:rPr>
          <w:b/>
          <w:bCs/>
        </w:rPr>
        <w:t>.</w:t>
      </w:r>
      <w:r w:rsidR="007C3DDE" w:rsidRPr="00AC44E9">
        <w:rPr>
          <w:b/>
          <w:bCs/>
        </w:rPr>
        <w:t>M</w:t>
      </w:r>
      <w:r w:rsidR="008146D6" w:rsidRPr="00AC44E9">
        <w:rPr>
          <w:b/>
          <w:bCs/>
        </w:rPr>
        <w:t>.</w:t>
      </w:r>
    </w:p>
    <w:p w14:paraId="7B3A40E5" w14:textId="77777777" w:rsidR="00531BD0" w:rsidRDefault="004C7D80" w:rsidP="00531BD0">
      <w:pPr>
        <w:tabs>
          <w:tab w:val="center" w:pos="4680"/>
        </w:tabs>
        <w:jc w:val="center"/>
        <w:rPr>
          <w:b/>
          <w:bCs/>
        </w:rPr>
      </w:pPr>
      <w:r w:rsidRPr="00AC44E9">
        <w:rPr>
          <w:b/>
          <w:bCs/>
        </w:rPr>
        <w:t>TOWN HALL</w:t>
      </w:r>
      <w:r w:rsidR="007C3DDE" w:rsidRPr="00AC44E9">
        <w:rPr>
          <w:b/>
          <w:bCs/>
        </w:rPr>
        <w:t xml:space="preserve"> MEETING ROOM</w:t>
      </w:r>
    </w:p>
    <w:p w14:paraId="7F7703DF" w14:textId="17E0FB62" w:rsidR="00531BD0" w:rsidRPr="00D63596" w:rsidRDefault="00531BD0" w:rsidP="00531BD0">
      <w:pPr>
        <w:tabs>
          <w:tab w:val="center" w:pos="4680"/>
        </w:tabs>
        <w:jc w:val="center"/>
        <w:rPr>
          <w:rFonts w:ascii="Arial" w:hAnsi="Arial" w:cs="Arial"/>
        </w:rPr>
      </w:pPr>
      <w:r w:rsidRPr="00D63596">
        <w:rPr>
          <w:rFonts w:ascii="Arial" w:hAnsi="Arial" w:cs="Arial"/>
        </w:rPr>
        <w:t xml:space="preserve">                                                                         </w:t>
      </w:r>
    </w:p>
    <w:p w14:paraId="13DC8AAF" w14:textId="77777777" w:rsidR="00531BD0" w:rsidRPr="00D63596" w:rsidRDefault="00531BD0" w:rsidP="00531BD0">
      <w:pPr>
        <w:ind w:firstLine="4320"/>
        <w:jc w:val="both"/>
        <w:rPr>
          <w:rFonts w:ascii="Arial" w:hAnsi="Arial" w:cs="Arial"/>
        </w:rPr>
      </w:pPr>
    </w:p>
    <w:p w14:paraId="1077C1A2" w14:textId="7DD67854" w:rsidR="006265D5" w:rsidRPr="00431399" w:rsidRDefault="006265D5" w:rsidP="006265D5">
      <w:pPr>
        <w:tabs>
          <w:tab w:val="center" w:pos="4680"/>
        </w:tabs>
        <w:rPr>
          <w:rFonts w:ascii="Arial" w:hAnsi="Arial" w:cs="Arial"/>
        </w:rPr>
      </w:pPr>
      <w:r w:rsidRPr="00431399">
        <w:rPr>
          <w:rFonts w:ascii="Arial" w:hAnsi="Arial" w:cs="Arial"/>
        </w:rPr>
        <w:t xml:space="preserve">The Board of Alderman for the Village of Estherwood met on the above date at 6:00p.m., in the Town Hall Meeting Room, 124 N LeBlanc Estherwood, La, in regular session with the Mayor Donna Bertrand presiding. </w:t>
      </w:r>
      <w:r w:rsidR="0078467D">
        <w:rPr>
          <w:rFonts w:ascii="Arial" w:hAnsi="Arial" w:cs="Arial"/>
        </w:rPr>
        <w:t>Brother</w:t>
      </w:r>
      <w:r w:rsidR="004232DE">
        <w:rPr>
          <w:rFonts w:ascii="Arial" w:hAnsi="Arial" w:cs="Arial"/>
        </w:rPr>
        <w:t xml:space="preserve"> Mike</w:t>
      </w:r>
      <w:r w:rsidR="001F609D">
        <w:rPr>
          <w:rFonts w:ascii="Arial" w:hAnsi="Arial" w:cs="Arial"/>
        </w:rPr>
        <w:t xml:space="preserve"> Trahan</w:t>
      </w:r>
      <w:r w:rsidRPr="00431399">
        <w:rPr>
          <w:rFonts w:ascii="Arial" w:hAnsi="Arial" w:cs="Arial"/>
        </w:rPr>
        <w:t xml:space="preserve"> gave the opening prayer followed by the Pledge of Allegiance recited in unison. The roll was </w:t>
      </w:r>
      <w:r w:rsidR="002C03F0" w:rsidRPr="00431399">
        <w:rPr>
          <w:rFonts w:ascii="Arial" w:hAnsi="Arial" w:cs="Arial"/>
        </w:rPr>
        <w:t>call</w:t>
      </w:r>
      <w:r w:rsidR="002C03F0">
        <w:rPr>
          <w:rFonts w:ascii="Arial" w:hAnsi="Arial" w:cs="Arial"/>
        </w:rPr>
        <w:t>ed,</w:t>
      </w:r>
      <w:r w:rsidRPr="00431399">
        <w:rPr>
          <w:rFonts w:ascii="Arial" w:hAnsi="Arial" w:cs="Arial"/>
        </w:rPr>
        <w:t xml:space="preserve"> and final attendance was recorded as follows:</w:t>
      </w:r>
    </w:p>
    <w:p w14:paraId="5D4C263D" w14:textId="77777777" w:rsidR="006265D5" w:rsidRPr="00431399" w:rsidRDefault="006265D5" w:rsidP="006265D5">
      <w:pPr>
        <w:tabs>
          <w:tab w:val="center" w:pos="4680"/>
        </w:tabs>
        <w:ind w:left="270"/>
        <w:rPr>
          <w:rFonts w:ascii="Arial" w:hAnsi="Arial" w:cs="Arial"/>
        </w:rPr>
      </w:pPr>
    </w:p>
    <w:p w14:paraId="4D63C973" w14:textId="405415FF" w:rsidR="006265D5" w:rsidRPr="00431399" w:rsidRDefault="006265D5" w:rsidP="006265D5">
      <w:pPr>
        <w:tabs>
          <w:tab w:val="center" w:pos="4680"/>
        </w:tabs>
        <w:rPr>
          <w:rFonts w:ascii="Arial" w:hAnsi="Arial" w:cs="Arial"/>
        </w:rPr>
      </w:pPr>
      <w:r w:rsidRPr="00431399">
        <w:rPr>
          <w:rFonts w:ascii="Arial" w:hAnsi="Arial" w:cs="Arial"/>
        </w:rPr>
        <w:t xml:space="preserve">Alderwoman/Mayor Pro-Tem </w:t>
      </w:r>
      <w:r w:rsidR="009C3F0E">
        <w:rPr>
          <w:rFonts w:ascii="Arial" w:hAnsi="Arial" w:cs="Arial"/>
        </w:rPr>
        <w:t>Laney Broussard</w:t>
      </w:r>
      <w:r w:rsidR="00450E4B" w:rsidRPr="00431399">
        <w:rPr>
          <w:rFonts w:ascii="Arial" w:hAnsi="Arial" w:cs="Arial"/>
        </w:rPr>
        <w:t xml:space="preserve"> </w:t>
      </w:r>
      <w:r w:rsidRPr="00431399">
        <w:rPr>
          <w:rFonts w:ascii="Arial" w:hAnsi="Arial" w:cs="Arial"/>
        </w:rPr>
        <w:t xml:space="preserve"> </w:t>
      </w:r>
    </w:p>
    <w:p w14:paraId="08343213" w14:textId="23D7BBE4" w:rsidR="006265D5" w:rsidRPr="00431399" w:rsidRDefault="006265D5" w:rsidP="006265D5">
      <w:pPr>
        <w:tabs>
          <w:tab w:val="center" w:pos="4680"/>
        </w:tabs>
        <w:rPr>
          <w:rFonts w:ascii="Arial" w:hAnsi="Arial" w:cs="Arial"/>
        </w:rPr>
      </w:pPr>
      <w:r w:rsidRPr="00431399">
        <w:rPr>
          <w:rFonts w:ascii="Arial" w:hAnsi="Arial" w:cs="Arial"/>
        </w:rPr>
        <w:t xml:space="preserve">Alderwoman </w:t>
      </w:r>
      <w:r w:rsidR="001F609D">
        <w:rPr>
          <w:rFonts w:ascii="Arial" w:hAnsi="Arial" w:cs="Arial"/>
        </w:rPr>
        <w:t>Darla LeB</w:t>
      </w:r>
      <w:r w:rsidR="0079465B">
        <w:rPr>
          <w:rFonts w:ascii="Arial" w:hAnsi="Arial" w:cs="Arial"/>
        </w:rPr>
        <w:t>eouf - Absent</w:t>
      </w:r>
      <w:r w:rsidRPr="00431399">
        <w:rPr>
          <w:rFonts w:ascii="Arial" w:hAnsi="Arial" w:cs="Arial"/>
        </w:rPr>
        <w:t xml:space="preserve"> </w:t>
      </w:r>
    </w:p>
    <w:p w14:paraId="65E0808D" w14:textId="15E210A9" w:rsidR="00E6779D" w:rsidRDefault="006265D5" w:rsidP="006265D5">
      <w:pPr>
        <w:tabs>
          <w:tab w:val="center" w:pos="4680"/>
        </w:tabs>
        <w:rPr>
          <w:rFonts w:ascii="Arial" w:hAnsi="Arial" w:cs="Arial"/>
        </w:rPr>
      </w:pPr>
      <w:r w:rsidRPr="00431399">
        <w:rPr>
          <w:rFonts w:ascii="Arial" w:hAnsi="Arial" w:cs="Arial"/>
        </w:rPr>
        <w:t xml:space="preserve">Alderman </w:t>
      </w:r>
      <w:r w:rsidR="00F72D14">
        <w:rPr>
          <w:rFonts w:ascii="Arial" w:hAnsi="Arial" w:cs="Arial"/>
        </w:rPr>
        <w:t>Steve Smith</w:t>
      </w:r>
      <w:r w:rsidR="00D0169B">
        <w:rPr>
          <w:rFonts w:ascii="Arial" w:hAnsi="Arial" w:cs="Arial"/>
        </w:rPr>
        <w:t xml:space="preserve"> </w:t>
      </w:r>
    </w:p>
    <w:p w14:paraId="4100145D" w14:textId="77777777" w:rsidR="00E6779D" w:rsidRDefault="00E6779D" w:rsidP="006265D5">
      <w:pPr>
        <w:tabs>
          <w:tab w:val="center" w:pos="4680"/>
        </w:tabs>
        <w:rPr>
          <w:rFonts w:ascii="Arial" w:hAnsi="Arial" w:cs="Arial"/>
        </w:rPr>
      </w:pPr>
    </w:p>
    <w:p w14:paraId="011430A5" w14:textId="19374FE9" w:rsidR="00061340" w:rsidRDefault="00870D8D" w:rsidP="00D23840">
      <w:pPr>
        <w:tabs>
          <w:tab w:val="left" w:pos="630"/>
        </w:tabs>
        <w:jc w:val="both"/>
        <w:rPr>
          <w:rFonts w:ascii="Arial" w:hAnsi="Arial" w:cs="Arial"/>
          <w:bCs/>
        </w:rPr>
      </w:pPr>
      <w:r w:rsidRPr="00D23840">
        <w:rPr>
          <w:rFonts w:ascii="Arial" w:hAnsi="Arial" w:cs="Arial"/>
          <w:bCs/>
        </w:rPr>
        <w:t>A motion was offered by Ald.</w:t>
      </w:r>
      <w:r w:rsidR="00E27155" w:rsidRPr="00E27155">
        <w:rPr>
          <w:rFonts w:ascii="Arial" w:hAnsi="Arial" w:cs="Arial"/>
          <w:bCs/>
        </w:rPr>
        <w:t xml:space="preserve"> </w:t>
      </w:r>
      <w:r w:rsidR="00E27155">
        <w:rPr>
          <w:rFonts w:ascii="Arial" w:hAnsi="Arial" w:cs="Arial"/>
          <w:bCs/>
        </w:rPr>
        <w:t>Broussard</w:t>
      </w:r>
      <w:r w:rsidRPr="00D23840">
        <w:rPr>
          <w:rFonts w:ascii="Arial" w:hAnsi="Arial" w:cs="Arial"/>
          <w:bCs/>
        </w:rPr>
        <w:t xml:space="preserve">, seconded by Ald. </w:t>
      </w:r>
      <w:r w:rsidR="0079465B">
        <w:rPr>
          <w:rFonts w:ascii="Arial" w:hAnsi="Arial" w:cs="Arial"/>
          <w:bCs/>
        </w:rPr>
        <w:t>Smith</w:t>
      </w:r>
      <w:r w:rsidR="00B17CF0">
        <w:rPr>
          <w:rFonts w:ascii="Arial" w:hAnsi="Arial" w:cs="Arial"/>
          <w:bCs/>
        </w:rPr>
        <w:t>,</w:t>
      </w:r>
      <w:r w:rsidR="00E27155" w:rsidRPr="00D23840">
        <w:rPr>
          <w:rFonts w:ascii="Arial" w:hAnsi="Arial" w:cs="Arial"/>
          <w:bCs/>
        </w:rPr>
        <w:t xml:space="preserve"> </w:t>
      </w:r>
      <w:r w:rsidRPr="00D23840">
        <w:rPr>
          <w:rFonts w:ascii="Arial" w:hAnsi="Arial" w:cs="Arial"/>
          <w:bCs/>
        </w:rPr>
        <w:t xml:space="preserve">to dispense with the reading and approve the minutes of </w:t>
      </w:r>
      <w:r w:rsidR="00054DEB">
        <w:rPr>
          <w:rFonts w:ascii="Arial" w:hAnsi="Arial" w:cs="Arial"/>
          <w:bCs/>
        </w:rPr>
        <w:t>December 11, 20</w:t>
      </w:r>
      <w:r w:rsidR="00DB1E5C" w:rsidRPr="00D23840">
        <w:rPr>
          <w:rFonts w:ascii="Arial" w:hAnsi="Arial" w:cs="Arial"/>
          <w:bCs/>
        </w:rPr>
        <w:t>2</w:t>
      </w:r>
      <w:r w:rsidR="00471D5B">
        <w:rPr>
          <w:rFonts w:ascii="Arial" w:hAnsi="Arial" w:cs="Arial"/>
          <w:bCs/>
        </w:rPr>
        <w:t>5</w:t>
      </w:r>
      <w:r w:rsidR="00DB1E5C" w:rsidRPr="00D23840">
        <w:rPr>
          <w:rFonts w:ascii="Arial" w:hAnsi="Arial" w:cs="Arial"/>
          <w:bCs/>
        </w:rPr>
        <w:t>,</w:t>
      </w:r>
      <w:r w:rsidR="00061340" w:rsidRPr="00D23840">
        <w:rPr>
          <w:rFonts w:ascii="Arial" w:hAnsi="Arial" w:cs="Arial"/>
          <w:bCs/>
        </w:rPr>
        <w:t xml:space="preserve"> Regular meeting</w:t>
      </w:r>
      <w:r w:rsidR="000D7B97">
        <w:rPr>
          <w:rFonts w:ascii="Arial" w:hAnsi="Arial" w:cs="Arial"/>
          <w:bCs/>
        </w:rPr>
        <w:t xml:space="preserve">. </w:t>
      </w:r>
    </w:p>
    <w:p w14:paraId="11B5F88A" w14:textId="77777777" w:rsidR="00B305AD" w:rsidRDefault="00B305AD" w:rsidP="00D23840">
      <w:pPr>
        <w:tabs>
          <w:tab w:val="left" w:pos="630"/>
        </w:tabs>
        <w:jc w:val="both"/>
        <w:rPr>
          <w:rFonts w:ascii="Arial" w:hAnsi="Arial" w:cs="Arial"/>
          <w:bCs/>
        </w:rPr>
      </w:pPr>
    </w:p>
    <w:p w14:paraId="3434953D" w14:textId="4AE771C2" w:rsidR="00B305AD" w:rsidRDefault="000B32E3" w:rsidP="00D23840">
      <w:pPr>
        <w:tabs>
          <w:tab w:val="left" w:pos="630"/>
        </w:tabs>
        <w:jc w:val="both"/>
        <w:rPr>
          <w:rFonts w:ascii="Arial" w:hAnsi="Arial" w:cs="Arial"/>
          <w:bCs/>
        </w:rPr>
      </w:pPr>
      <w:r w:rsidRPr="00D23840">
        <w:rPr>
          <w:rFonts w:ascii="Arial" w:hAnsi="Arial" w:cs="Arial"/>
          <w:bCs/>
        </w:rPr>
        <w:t>A motion was offered by Ald.</w:t>
      </w:r>
      <w:r w:rsidRPr="00E27155">
        <w:rPr>
          <w:rFonts w:ascii="Arial" w:hAnsi="Arial" w:cs="Arial"/>
          <w:bCs/>
        </w:rPr>
        <w:t xml:space="preserve"> </w:t>
      </w:r>
      <w:r>
        <w:rPr>
          <w:rFonts w:ascii="Arial" w:hAnsi="Arial" w:cs="Arial"/>
          <w:bCs/>
        </w:rPr>
        <w:t>Broussard</w:t>
      </w:r>
      <w:r w:rsidRPr="00D23840">
        <w:rPr>
          <w:rFonts w:ascii="Arial" w:hAnsi="Arial" w:cs="Arial"/>
          <w:bCs/>
        </w:rPr>
        <w:t xml:space="preserve">, seconded by Ald. </w:t>
      </w:r>
      <w:r>
        <w:rPr>
          <w:rFonts w:ascii="Arial" w:hAnsi="Arial" w:cs="Arial"/>
          <w:bCs/>
        </w:rPr>
        <w:t>Smith,</w:t>
      </w:r>
      <w:r w:rsidRPr="00D23840">
        <w:rPr>
          <w:rFonts w:ascii="Arial" w:hAnsi="Arial" w:cs="Arial"/>
          <w:bCs/>
        </w:rPr>
        <w:t xml:space="preserve"> to</w:t>
      </w:r>
      <w:r w:rsidR="006A2CE0">
        <w:rPr>
          <w:rFonts w:ascii="Arial" w:hAnsi="Arial" w:cs="Arial"/>
          <w:bCs/>
        </w:rPr>
        <w:t xml:space="preserve"> approve</w:t>
      </w:r>
      <w:r w:rsidR="004E2BAE">
        <w:rPr>
          <w:rFonts w:ascii="Arial" w:hAnsi="Arial" w:cs="Arial"/>
          <w:bCs/>
        </w:rPr>
        <w:t xml:space="preserve"> financial statements.</w:t>
      </w:r>
    </w:p>
    <w:p w14:paraId="32DBE36E" w14:textId="77777777" w:rsidR="004E2BAE" w:rsidRDefault="004E2BAE" w:rsidP="00D23840">
      <w:pPr>
        <w:tabs>
          <w:tab w:val="left" w:pos="630"/>
        </w:tabs>
        <w:jc w:val="both"/>
        <w:rPr>
          <w:rFonts w:ascii="Arial" w:hAnsi="Arial" w:cs="Arial"/>
          <w:bCs/>
        </w:rPr>
      </w:pPr>
    </w:p>
    <w:p w14:paraId="70ED0ECF" w14:textId="362D2F0F" w:rsidR="004E2BAE" w:rsidRPr="00D23840" w:rsidRDefault="004E2BAE" w:rsidP="00D23840">
      <w:pPr>
        <w:tabs>
          <w:tab w:val="left" w:pos="630"/>
        </w:tabs>
        <w:jc w:val="both"/>
        <w:rPr>
          <w:rFonts w:ascii="Arial" w:hAnsi="Arial" w:cs="Arial"/>
          <w:bCs/>
        </w:rPr>
      </w:pPr>
      <w:r>
        <w:rPr>
          <w:rFonts w:ascii="Arial" w:hAnsi="Arial" w:cs="Arial"/>
          <w:bCs/>
        </w:rPr>
        <w:t>Ms. Caitlin Guillory</w:t>
      </w:r>
      <w:r w:rsidR="00E7498B">
        <w:rPr>
          <w:rFonts w:ascii="Arial" w:hAnsi="Arial" w:cs="Arial"/>
          <w:bCs/>
        </w:rPr>
        <w:t>, with McElroy, Quirk &amp; Burch, CPA</w:t>
      </w:r>
      <w:r w:rsidR="00A04384">
        <w:rPr>
          <w:rFonts w:ascii="Arial" w:hAnsi="Arial" w:cs="Arial"/>
          <w:bCs/>
        </w:rPr>
        <w:t xml:space="preserve">, </w:t>
      </w:r>
      <w:r w:rsidR="00A27E00">
        <w:rPr>
          <w:rFonts w:ascii="Arial" w:hAnsi="Arial" w:cs="Arial"/>
          <w:bCs/>
        </w:rPr>
        <w:t>presented the 24-25 Audit Report</w:t>
      </w:r>
      <w:r w:rsidR="009063B0">
        <w:rPr>
          <w:rFonts w:ascii="Arial" w:hAnsi="Arial" w:cs="Arial"/>
          <w:bCs/>
        </w:rPr>
        <w:t>.</w:t>
      </w:r>
    </w:p>
    <w:p w14:paraId="0328C758" w14:textId="77777777" w:rsidR="00870D8D" w:rsidRPr="00431399" w:rsidRDefault="00870D8D" w:rsidP="00870D8D">
      <w:pPr>
        <w:tabs>
          <w:tab w:val="left" w:pos="630"/>
        </w:tabs>
        <w:jc w:val="both"/>
        <w:rPr>
          <w:rFonts w:ascii="Arial" w:hAnsi="Arial" w:cs="Arial"/>
          <w:bCs/>
        </w:rPr>
      </w:pPr>
    </w:p>
    <w:p w14:paraId="1A9E296B" w14:textId="266BF6C5" w:rsidR="00067D57" w:rsidRDefault="00067D57" w:rsidP="00C65824">
      <w:pPr>
        <w:tabs>
          <w:tab w:val="left" w:pos="630"/>
        </w:tabs>
        <w:jc w:val="both"/>
        <w:rPr>
          <w:rFonts w:ascii="Arial" w:hAnsi="Arial" w:cs="Arial"/>
          <w:bCs/>
        </w:rPr>
      </w:pPr>
      <w:r w:rsidRPr="00C65824">
        <w:rPr>
          <w:rFonts w:ascii="Arial" w:hAnsi="Arial" w:cs="Arial"/>
          <w:bCs/>
        </w:rPr>
        <w:t>Jonas Harrington w/ Mader Engineering, Inc.</w:t>
      </w:r>
      <w:r w:rsidR="00C65824" w:rsidRPr="00C65824">
        <w:rPr>
          <w:rFonts w:ascii="Arial" w:hAnsi="Arial" w:cs="Arial"/>
          <w:bCs/>
        </w:rPr>
        <w:t xml:space="preserve"> gave u</w:t>
      </w:r>
      <w:r w:rsidRPr="00C65824">
        <w:rPr>
          <w:rFonts w:ascii="Arial" w:hAnsi="Arial" w:cs="Arial"/>
          <w:bCs/>
        </w:rPr>
        <w:t>pdates on pending projects.</w:t>
      </w:r>
    </w:p>
    <w:p w14:paraId="51B4C18B" w14:textId="77777777" w:rsidR="00FC0F5A" w:rsidRDefault="00FC0F5A" w:rsidP="00C65824">
      <w:pPr>
        <w:tabs>
          <w:tab w:val="left" w:pos="630"/>
        </w:tabs>
        <w:jc w:val="both"/>
        <w:rPr>
          <w:rFonts w:ascii="Arial" w:hAnsi="Arial" w:cs="Arial"/>
          <w:bCs/>
        </w:rPr>
      </w:pPr>
    </w:p>
    <w:p w14:paraId="17201F57" w14:textId="388FC875" w:rsidR="00F5228D" w:rsidRDefault="004B18FD" w:rsidP="00C65824">
      <w:pPr>
        <w:tabs>
          <w:tab w:val="left" w:pos="630"/>
        </w:tabs>
        <w:jc w:val="both"/>
        <w:rPr>
          <w:rFonts w:ascii="Arial" w:hAnsi="Arial" w:cs="Arial"/>
          <w:bCs/>
        </w:rPr>
      </w:pPr>
      <w:r w:rsidRPr="00D23840">
        <w:rPr>
          <w:rFonts w:ascii="Arial" w:hAnsi="Arial" w:cs="Arial"/>
          <w:bCs/>
        </w:rPr>
        <w:t>A motion was offered by Ald.</w:t>
      </w:r>
      <w:r w:rsidRPr="00E27155">
        <w:rPr>
          <w:rFonts w:ascii="Arial" w:hAnsi="Arial" w:cs="Arial"/>
          <w:bCs/>
        </w:rPr>
        <w:t xml:space="preserve"> </w:t>
      </w:r>
      <w:r w:rsidR="009063B0">
        <w:rPr>
          <w:rFonts w:ascii="Arial" w:hAnsi="Arial" w:cs="Arial"/>
          <w:bCs/>
        </w:rPr>
        <w:t>Smith</w:t>
      </w:r>
      <w:r w:rsidRPr="00D23840">
        <w:rPr>
          <w:rFonts w:ascii="Arial" w:hAnsi="Arial" w:cs="Arial"/>
          <w:bCs/>
        </w:rPr>
        <w:t xml:space="preserve">, seconded by Ald. </w:t>
      </w:r>
      <w:r w:rsidR="00F2785D">
        <w:rPr>
          <w:rFonts w:ascii="Arial" w:hAnsi="Arial" w:cs="Arial"/>
          <w:bCs/>
        </w:rPr>
        <w:t>Broussard</w:t>
      </w:r>
      <w:r w:rsidR="003D03BC">
        <w:rPr>
          <w:rFonts w:ascii="Arial" w:hAnsi="Arial" w:cs="Arial"/>
          <w:bCs/>
        </w:rPr>
        <w:t>, to approve Partial Payment Request #</w:t>
      </w:r>
      <w:r w:rsidR="00F2785D">
        <w:rPr>
          <w:rFonts w:ascii="Arial" w:hAnsi="Arial" w:cs="Arial"/>
          <w:bCs/>
        </w:rPr>
        <w:t>8</w:t>
      </w:r>
      <w:r w:rsidR="00281421">
        <w:rPr>
          <w:rFonts w:ascii="Arial" w:hAnsi="Arial" w:cs="Arial"/>
          <w:bCs/>
        </w:rPr>
        <w:t xml:space="preserve"> for </w:t>
      </w:r>
      <w:r w:rsidR="004073D8">
        <w:rPr>
          <w:rFonts w:ascii="Arial" w:hAnsi="Arial" w:cs="Arial"/>
          <w:bCs/>
        </w:rPr>
        <w:t>$</w:t>
      </w:r>
      <w:r w:rsidR="00F40D53">
        <w:rPr>
          <w:rFonts w:ascii="Arial" w:hAnsi="Arial" w:cs="Arial"/>
          <w:bCs/>
        </w:rPr>
        <w:t>110,200.00</w:t>
      </w:r>
      <w:r w:rsidR="00281421">
        <w:rPr>
          <w:rFonts w:ascii="Arial" w:hAnsi="Arial" w:cs="Arial"/>
          <w:bCs/>
        </w:rPr>
        <w:t xml:space="preserve"> for the Water Tower Improvements Project.</w:t>
      </w:r>
    </w:p>
    <w:p w14:paraId="39681877" w14:textId="77777777" w:rsidR="00864333" w:rsidRDefault="00864333" w:rsidP="00C65824">
      <w:pPr>
        <w:tabs>
          <w:tab w:val="left" w:pos="630"/>
        </w:tabs>
        <w:jc w:val="both"/>
        <w:rPr>
          <w:rFonts w:ascii="Arial" w:hAnsi="Arial" w:cs="Arial"/>
          <w:bCs/>
        </w:rPr>
      </w:pPr>
    </w:p>
    <w:p w14:paraId="5743137A" w14:textId="2FB336FE" w:rsidR="00864333" w:rsidRDefault="00864333" w:rsidP="00C65824">
      <w:pPr>
        <w:tabs>
          <w:tab w:val="left" w:pos="630"/>
        </w:tabs>
        <w:jc w:val="both"/>
        <w:rPr>
          <w:rFonts w:ascii="Arial" w:hAnsi="Arial" w:cs="Arial"/>
          <w:bCs/>
        </w:rPr>
      </w:pPr>
      <w:r w:rsidRPr="00D23840">
        <w:rPr>
          <w:rFonts w:ascii="Arial" w:hAnsi="Arial" w:cs="Arial"/>
          <w:bCs/>
        </w:rPr>
        <w:t>A motion was offered by Ald.</w:t>
      </w:r>
      <w:r w:rsidRPr="00E27155">
        <w:rPr>
          <w:rFonts w:ascii="Arial" w:hAnsi="Arial" w:cs="Arial"/>
          <w:bCs/>
        </w:rPr>
        <w:t xml:space="preserve"> </w:t>
      </w:r>
      <w:r>
        <w:rPr>
          <w:rFonts w:ascii="Arial" w:hAnsi="Arial" w:cs="Arial"/>
          <w:bCs/>
        </w:rPr>
        <w:t>Broussard</w:t>
      </w:r>
      <w:r w:rsidRPr="00D23840">
        <w:rPr>
          <w:rFonts w:ascii="Arial" w:hAnsi="Arial" w:cs="Arial"/>
          <w:bCs/>
        </w:rPr>
        <w:t xml:space="preserve">, seconded by Ald. </w:t>
      </w:r>
      <w:r>
        <w:rPr>
          <w:rFonts w:ascii="Arial" w:hAnsi="Arial" w:cs="Arial"/>
          <w:bCs/>
        </w:rPr>
        <w:t>Smith</w:t>
      </w:r>
      <w:r w:rsidR="00CE2B6D">
        <w:rPr>
          <w:rFonts w:ascii="Arial" w:hAnsi="Arial" w:cs="Arial"/>
          <w:bCs/>
        </w:rPr>
        <w:t xml:space="preserve"> to authorize Resolution 2026-001</w:t>
      </w:r>
      <w:r w:rsidR="00DF3B09">
        <w:rPr>
          <w:rFonts w:ascii="Arial" w:hAnsi="Arial" w:cs="Arial"/>
          <w:bCs/>
        </w:rPr>
        <w:t xml:space="preserve"> for State Statue Appointments.</w:t>
      </w:r>
    </w:p>
    <w:p w14:paraId="179A9550" w14:textId="77777777" w:rsidR="00DF3B09" w:rsidRDefault="00DF3B09" w:rsidP="00C65824">
      <w:pPr>
        <w:tabs>
          <w:tab w:val="left" w:pos="630"/>
        </w:tabs>
        <w:jc w:val="both"/>
        <w:rPr>
          <w:rFonts w:ascii="Arial" w:hAnsi="Arial" w:cs="Arial"/>
          <w:bCs/>
        </w:rPr>
      </w:pPr>
    </w:p>
    <w:p w14:paraId="73DB074C" w14:textId="6694A6FF" w:rsidR="00DF3B09" w:rsidRDefault="00DF3B09" w:rsidP="00C65824">
      <w:pPr>
        <w:tabs>
          <w:tab w:val="left" w:pos="630"/>
        </w:tabs>
        <w:jc w:val="both"/>
        <w:rPr>
          <w:rFonts w:ascii="Arial" w:hAnsi="Arial" w:cs="Arial"/>
          <w:bCs/>
        </w:rPr>
      </w:pPr>
      <w:r w:rsidRPr="00D23840">
        <w:rPr>
          <w:rFonts w:ascii="Arial" w:hAnsi="Arial" w:cs="Arial"/>
          <w:bCs/>
        </w:rPr>
        <w:t>A motion was offered by Ald.</w:t>
      </w:r>
      <w:r w:rsidRPr="00E27155">
        <w:rPr>
          <w:rFonts w:ascii="Arial" w:hAnsi="Arial" w:cs="Arial"/>
          <w:bCs/>
        </w:rPr>
        <w:t xml:space="preserve"> </w:t>
      </w:r>
      <w:r>
        <w:rPr>
          <w:rFonts w:ascii="Arial" w:hAnsi="Arial" w:cs="Arial"/>
          <w:bCs/>
        </w:rPr>
        <w:t>Broussard</w:t>
      </w:r>
      <w:r w:rsidRPr="00D23840">
        <w:rPr>
          <w:rFonts w:ascii="Arial" w:hAnsi="Arial" w:cs="Arial"/>
          <w:bCs/>
        </w:rPr>
        <w:t xml:space="preserve">, seconded by Ald. </w:t>
      </w:r>
      <w:r>
        <w:rPr>
          <w:rFonts w:ascii="Arial" w:hAnsi="Arial" w:cs="Arial"/>
          <w:bCs/>
        </w:rPr>
        <w:t>Smith</w:t>
      </w:r>
      <w:r w:rsidR="00903BAD">
        <w:rPr>
          <w:rFonts w:ascii="Arial" w:hAnsi="Arial" w:cs="Arial"/>
          <w:bCs/>
        </w:rPr>
        <w:t xml:space="preserve"> to approve Resolution 2026-002 for recognized holidays.</w:t>
      </w:r>
    </w:p>
    <w:p w14:paraId="58FA0DC1" w14:textId="77777777" w:rsidR="00CC52FE" w:rsidRDefault="00CC52FE" w:rsidP="00C65824">
      <w:pPr>
        <w:tabs>
          <w:tab w:val="left" w:pos="630"/>
        </w:tabs>
        <w:jc w:val="both"/>
        <w:rPr>
          <w:rFonts w:ascii="Arial" w:hAnsi="Arial" w:cs="Arial"/>
          <w:bCs/>
        </w:rPr>
      </w:pPr>
    </w:p>
    <w:p w14:paraId="596C1296" w14:textId="6C3CDDF6" w:rsidR="00CC52FE" w:rsidRDefault="00CC52FE" w:rsidP="00C65824">
      <w:pPr>
        <w:tabs>
          <w:tab w:val="left" w:pos="630"/>
        </w:tabs>
        <w:jc w:val="both"/>
        <w:rPr>
          <w:rFonts w:ascii="Arial" w:hAnsi="Arial" w:cs="Arial"/>
          <w:bCs/>
        </w:rPr>
      </w:pPr>
      <w:r w:rsidRPr="00D23840">
        <w:rPr>
          <w:rFonts w:ascii="Arial" w:hAnsi="Arial" w:cs="Arial"/>
          <w:bCs/>
        </w:rPr>
        <w:t>A motion was offered by Ald.</w:t>
      </w:r>
      <w:r w:rsidRPr="00E27155">
        <w:rPr>
          <w:rFonts w:ascii="Arial" w:hAnsi="Arial" w:cs="Arial"/>
          <w:bCs/>
        </w:rPr>
        <w:t xml:space="preserve"> </w:t>
      </w:r>
      <w:r>
        <w:rPr>
          <w:rFonts w:ascii="Arial" w:hAnsi="Arial" w:cs="Arial"/>
          <w:bCs/>
        </w:rPr>
        <w:t>Broussard</w:t>
      </w:r>
      <w:r w:rsidRPr="00D23840">
        <w:rPr>
          <w:rFonts w:ascii="Arial" w:hAnsi="Arial" w:cs="Arial"/>
          <w:bCs/>
        </w:rPr>
        <w:t xml:space="preserve">, seconded by Ald. </w:t>
      </w:r>
      <w:r>
        <w:rPr>
          <w:rFonts w:ascii="Arial" w:hAnsi="Arial" w:cs="Arial"/>
          <w:bCs/>
        </w:rPr>
        <w:t>Smith</w:t>
      </w:r>
      <w:r>
        <w:rPr>
          <w:rFonts w:ascii="Arial" w:hAnsi="Arial" w:cs="Arial"/>
          <w:bCs/>
        </w:rPr>
        <w:t xml:space="preserve"> to </w:t>
      </w:r>
      <w:r w:rsidR="00C61216">
        <w:rPr>
          <w:rFonts w:ascii="Arial" w:hAnsi="Arial" w:cs="Arial"/>
          <w:bCs/>
        </w:rPr>
        <w:t>authorize Resolution 2026-003 for established 2026</w:t>
      </w:r>
      <w:r w:rsidR="00904E2B">
        <w:rPr>
          <w:rFonts w:ascii="Arial" w:hAnsi="Arial" w:cs="Arial"/>
          <w:bCs/>
        </w:rPr>
        <w:t xml:space="preserve"> meeting dates.</w:t>
      </w:r>
    </w:p>
    <w:p w14:paraId="2E432058" w14:textId="77777777" w:rsidR="00904E2B" w:rsidRDefault="00904E2B" w:rsidP="00C65824">
      <w:pPr>
        <w:tabs>
          <w:tab w:val="left" w:pos="630"/>
        </w:tabs>
        <w:jc w:val="both"/>
        <w:rPr>
          <w:rFonts w:ascii="Arial" w:hAnsi="Arial" w:cs="Arial"/>
          <w:bCs/>
        </w:rPr>
      </w:pPr>
    </w:p>
    <w:p w14:paraId="0EBEE4BE" w14:textId="54D56E8B" w:rsidR="00904E2B" w:rsidRDefault="00356954" w:rsidP="00C65824">
      <w:pPr>
        <w:tabs>
          <w:tab w:val="left" w:pos="630"/>
        </w:tabs>
        <w:jc w:val="both"/>
        <w:rPr>
          <w:rFonts w:ascii="Arial" w:hAnsi="Arial" w:cs="Arial"/>
          <w:bCs/>
        </w:rPr>
      </w:pPr>
      <w:r>
        <w:rPr>
          <w:rFonts w:ascii="Arial" w:hAnsi="Arial" w:cs="Arial"/>
          <w:bCs/>
        </w:rPr>
        <w:t>Public Comments were again requested for Ordinance #177</w:t>
      </w:r>
      <w:r w:rsidR="00662D98">
        <w:rPr>
          <w:rFonts w:ascii="Arial" w:hAnsi="Arial" w:cs="Arial"/>
          <w:bCs/>
        </w:rPr>
        <w:t xml:space="preserve"> – no comments received.</w:t>
      </w:r>
    </w:p>
    <w:p w14:paraId="38FB65FF" w14:textId="77777777" w:rsidR="00662D98" w:rsidRDefault="00662D98" w:rsidP="00C65824">
      <w:pPr>
        <w:tabs>
          <w:tab w:val="left" w:pos="630"/>
        </w:tabs>
        <w:jc w:val="both"/>
        <w:rPr>
          <w:rFonts w:ascii="Arial" w:hAnsi="Arial" w:cs="Arial"/>
          <w:bCs/>
        </w:rPr>
      </w:pPr>
    </w:p>
    <w:p w14:paraId="0D1B7124" w14:textId="77777777" w:rsidR="00281421" w:rsidRDefault="00281421" w:rsidP="00C65824">
      <w:pPr>
        <w:tabs>
          <w:tab w:val="left" w:pos="630"/>
        </w:tabs>
        <w:jc w:val="both"/>
        <w:rPr>
          <w:rFonts w:ascii="Arial" w:hAnsi="Arial" w:cs="Arial"/>
          <w:bCs/>
        </w:rPr>
      </w:pPr>
    </w:p>
    <w:p w14:paraId="7E823021" w14:textId="77777777" w:rsidR="00281421" w:rsidRDefault="00281421" w:rsidP="00C65824">
      <w:pPr>
        <w:tabs>
          <w:tab w:val="left" w:pos="630"/>
        </w:tabs>
        <w:jc w:val="both"/>
        <w:rPr>
          <w:rFonts w:ascii="Arial" w:hAnsi="Arial" w:cs="Arial"/>
          <w:bCs/>
        </w:rPr>
      </w:pPr>
    </w:p>
    <w:p w14:paraId="2B337634" w14:textId="77777777" w:rsidR="00287CFF" w:rsidRDefault="00287CFF" w:rsidP="00F40108">
      <w:pPr>
        <w:rPr>
          <w:rFonts w:ascii="Arial" w:hAnsi="Arial" w:cs="Arial"/>
        </w:rPr>
      </w:pPr>
    </w:p>
    <w:p w14:paraId="71E2BB81" w14:textId="77777777" w:rsidR="00287CFF" w:rsidRDefault="00287CFF" w:rsidP="00F40108">
      <w:pPr>
        <w:rPr>
          <w:rFonts w:ascii="Arial" w:hAnsi="Arial" w:cs="Arial"/>
        </w:rPr>
      </w:pPr>
    </w:p>
    <w:p w14:paraId="15551F60" w14:textId="77777777" w:rsidR="00287CFF" w:rsidRDefault="00287CFF" w:rsidP="00F40108">
      <w:pPr>
        <w:rPr>
          <w:rFonts w:ascii="Arial" w:hAnsi="Arial" w:cs="Arial"/>
        </w:rPr>
      </w:pPr>
    </w:p>
    <w:p w14:paraId="19903238" w14:textId="22403C46" w:rsidR="00F40108" w:rsidRPr="00E665DA" w:rsidRDefault="00F40108" w:rsidP="00F40108">
      <w:pPr>
        <w:rPr>
          <w:rFonts w:ascii="Arial" w:hAnsi="Arial" w:cs="Arial"/>
        </w:rPr>
      </w:pPr>
      <w:r w:rsidRPr="00E665DA">
        <w:rPr>
          <w:rFonts w:ascii="Arial" w:hAnsi="Arial" w:cs="Arial"/>
        </w:rPr>
        <w:lastRenderedPageBreak/>
        <w:t xml:space="preserve">The following ordinance was offered by </w:t>
      </w:r>
      <w:r w:rsidRPr="00E665DA">
        <w:rPr>
          <w:rFonts w:ascii="Arial" w:hAnsi="Arial" w:cs="Arial"/>
          <w:u w:val="single"/>
        </w:rPr>
        <w:t>Ald</w:t>
      </w:r>
      <w:r w:rsidR="00B10E07" w:rsidRPr="00B10E07">
        <w:rPr>
          <w:rFonts w:ascii="Arial" w:hAnsi="Arial" w:cs="Arial"/>
          <w:u w:val="single"/>
        </w:rPr>
        <w:t xml:space="preserve"> </w:t>
      </w:r>
      <w:r w:rsidR="00287CFF">
        <w:rPr>
          <w:rFonts w:ascii="Arial" w:hAnsi="Arial" w:cs="Arial"/>
          <w:u w:val="single"/>
        </w:rPr>
        <w:t>Steve Smith</w:t>
      </w:r>
      <w:r w:rsidRPr="00E665DA">
        <w:rPr>
          <w:rFonts w:ascii="Arial" w:hAnsi="Arial" w:cs="Arial"/>
        </w:rPr>
        <w:t>, seconded by _</w:t>
      </w:r>
      <w:r w:rsidRPr="00E665DA">
        <w:rPr>
          <w:rFonts w:ascii="Arial" w:hAnsi="Arial" w:cs="Arial"/>
          <w:u w:val="single"/>
        </w:rPr>
        <w:t xml:space="preserve">Ald. </w:t>
      </w:r>
      <w:r w:rsidR="00B10E07">
        <w:rPr>
          <w:rFonts w:ascii="Arial" w:hAnsi="Arial" w:cs="Arial"/>
          <w:u w:val="single"/>
        </w:rPr>
        <w:t>Laney Broussard</w:t>
      </w:r>
      <w:r w:rsidR="00B10E07" w:rsidRPr="00E665DA">
        <w:rPr>
          <w:rFonts w:ascii="Arial" w:hAnsi="Arial" w:cs="Arial"/>
        </w:rPr>
        <w:t xml:space="preserve"> </w:t>
      </w:r>
      <w:r w:rsidRPr="00E665DA">
        <w:rPr>
          <w:rFonts w:ascii="Arial" w:hAnsi="Arial" w:cs="Arial"/>
        </w:rPr>
        <w:t>and duly resolved and adopted.</w:t>
      </w:r>
    </w:p>
    <w:p w14:paraId="4BE3469D" w14:textId="77777777" w:rsidR="00F40108" w:rsidRPr="00E665DA" w:rsidRDefault="00F40108" w:rsidP="00F40108">
      <w:pPr>
        <w:rPr>
          <w:rFonts w:ascii="Arial" w:hAnsi="Arial" w:cs="Arial"/>
          <w:b/>
        </w:rPr>
      </w:pPr>
    </w:p>
    <w:p w14:paraId="6918DEAF" w14:textId="50E42A59" w:rsidR="00F40108" w:rsidRPr="00F344C6" w:rsidRDefault="00F40108" w:rsidP="001168D9">
      <w:pPr>
        <w:pStyle w:val="ListParagraph"/>
        <w:jc w:val="center"/>
        <w:rPr>
          <w:b/>
          <w:sz w:val="28"/>
          <w:szCs w:val="28"/>
        </w:rPr>
      </w:pPr>
      <w:r w:rsidRPr="00F344C6">
        <w:rPr>
          <w:b/>
          <w:sz w:val="28"/>
          <w:szCs w:val="28"/>
        </w:rPr>
        <w:t>VILLAGE OF ESTHERWOOD</w:t>
      </w:r>
    </w:p>
    <w:p w14:paraId="7A23BDC1" w14:textId="5C396AD4" w:rsidR="00F40108" w:rsidRDefault="00F40108" w:rsidP="001168D9">
      <w:pPr>
        <w:pStyle w:val="ListParagraph"/>
        <w:jc w:val="center"/>
        <w:rPr>
          <w:b/>
          <w:sz w:val="28"/>
          <w:szCs w:val="28"/>
          <w:u w:val="single"/>
        </w:rPr>
      </w:pPr>
      <w:r>
        <w:rPr>
          <w:b/>
          <w:sz w:val="28"/>
          <w:szCs w:val="28"/>
        </w:rPr>
        <w:t xml:space="preserve">ORDINANCE NO. </w:t>
      </w:r>
      <w:r>
        <w:rPr>
          <w:b/>
          <w:sz w:val="28"/>
          <w:szCs w:val="28"/>
          <w:u w:val="single"/>
        </w:rPr>
        <w:t>17</w:t>
      </w:r>
      <w:r w:rsidR="00287CFF">
        <w:rPr>
          <w:b/>
          <w:sz w:val="28"/>
          <w:szCs w:val="28"/>
          <w:u w:val="single"/>
        </w:rPr>
        <w:t>7</w:t>
      </w:r>
    </w:p>
    <w:p w14:paraId="7C192422" w14:textId="77777777" w:rsidR="001168D9" w:rsidRPr="00177872" w:rsidRDefault="001168D9" w:rsidP="001168D9">
      <w:pPr>
        <w:pStyle w:val="ListParagraph"/>
        <w:jc w:val="center"/>
        <w:rPr>
          <w:b/>
          <w:sz w:val="28"/>
          <w:szCs w:val="28"/>
          <w:u w:val="single"/>
        </w:rPr>
      </w:pPr>
    </w:p>
    <w:p w14:paraId="282E9B2F" w14:textId="77777777" w:rsidR="001168D9" w:rsidRPr="006E06A3" w:rsidRDefault="001168D9" w:rsidP="007D0D23">
      <w:pPr>
        <w:spacing w:line="276" w:lineRule="auto"/>
        <w:jc w:val="center"/>
        <w:rPr>
          <w:rFonts w:ascii="Arial" w:hAnsi="Arial" w:cs="Arial"/>
        </w:rPr>
      </w:pPr>
      <w:r w:rsidRPr="006E06A3">
        <w:rPr>
          <w:rFonts w:ascii="Arial" w:hAnsi="Arial" w:cs="Arial"/>
        </w:rPr>
        <w:t>AN ORDINANCE PROVIDING FOR THE GOVERNING AUTHORITY OF THE VILLAGE OF ESTHERWOOD TO CONDEMN AND CAUSE TO BE DEMOLISHED OR REMOVED ANY BUILDING OR STRUCTURE WITHIN THE MUICIPALITY WHEN IT IS IN A DILAPIDATED AND DANGEROUS CONDITION WHICH ENDANGERS THE PUBLIC WELFARE</w:t>
      </w:r>
    </w:p>
    <w:p w14:paraId="7A17C69B" w14:textId="77777777" w:rsidR="001168D9" w:rsidRPr="005A095F" w:rsidRDefault="001168D9" w:rsidP="007D0D23">
      <w:pPr>
        <w:spacing w:line="276" w:lineRule="auto"/>
        <w:jc w:val="center"/>
      </w:pPr>
    </w:p>
    <w:p w14:paraId="1F0413C5" w14:textId="77777777" w:rsidR="001168D9" w:rsidRPr="00D73AB0" w:rsidRDefault="001168D9" w:rsidP="007D0D23">
      <w:pPr>
        <w:spacing w:line="276" w:lineRule="auto"/>
        <w:rPr>
          <w:rFonts w:ascii="Arial" w:hAnsi="Arial" w:cs="Arial"/>
        </w:rPr>
      </w:pPr>
      <w:r w:rsidRPr="00D73AB0">
        <w:rPr>
          <w:rFonts w:ascii="Arial" w:hAnsi="Arial" w:cs="Arial"/>
        </w:rPr>
        <w:t>Whereas, this ordinance has been duly introduced and notice of this ordinance and notice of the public hearing having been published; and</w:t>
      </w:r>
    </w:p>
    <w:p w14:paraId="7A774128" w14:textId="77777777" w:rsidR="001168D9" w:rsidRPr="00D73AB0" w:rsidRDefault="001168D9" w:rsidP="007D0D23">
      <w:pPr>
        <w:spacing w:line="276" w:lineRule="auto"/>
        <w:rPr>
          <w:rFonts w:ascii="Arial" w:hAnsi="Arial" w:cs="Arial"/>
        </w:rPr>
      </w:pPr>
      <w:r w:rsidRPr="00D73AB0">
        <w:rPr>
          <w:rFonts w:ascii="Arial" w:hAnsi="Arial" w:cs="Arial"/>
        </w:rPr>
        <w:t>Whereas, a public hearing having been held in accordance with law on the _</w:t>
      </w:r>
      <w:r w:rsidRPr="00D73AB0">
        <w:rPr>
          <w:rFonts w:ascii="Arial" w:hAnsi="Arial" w:cs="Arial"/>
          <w:u w:val="single"/>
        </w:rPr>
        <w:t>8th</w:t>
      </w:r>
      <w:r w:rsidRPr="00D73AB0">
        <w:rPr>
          <w:rFonts w:ascii="Arial" w:hAnsi="Arial" w:cs="Arial"/>
        </w:rPr>
        <w:t>____day of _</w:t>
      </w:r>
      <w:r w:rsidRPr="00D73AB0">
        <w:rPr>
          <w:rFonts w:ascii="Arial" w:hAnsi="Arial" w:cs="Arial"/>
          <w:u w:val="single"/>
        </w:rPr>
        <w:t>January</w:t>
      </w:r>
      <w:r w:rsidRPr="00D73AB0">
        <w:rPr>
          <w:rFonts w:ascii="Arial" w:hAnsi="Arial" w:cs="Arial"/>
        </w:rPr>
        <w:t>_____, 2026 at 6:00pm at Village Hall, Estherwood, Louisiana and;</w:t>
      </w:r>
    </w:p>
    <w:p w14:paraId="4C0B9E81" w14:textId="77777777" w:rsidR="001168D9" w:rsidRPr="00D73AB0" w:rsidRDefault="001168D9" w:rsidP="007D0D23">
      <w:pPr>
        <w:spacing w:line="276" w:lineRule="auto"/>
        <w:rPr>
          <w:rFonts w:ascii="Arial" w:hAnsi="Arial" w:cs="Arial"/>
        </w:rPr>
      </w:pPr>
      <w:r w:rsidRPr="00D73AB0">
        <w:rPr>
          <w:rFonts w:ascii="Arial" w:hAnsi="Arial" w:cs="Arial"/>
        </w:rPr>
        <w:t>Whereas, the Board of Aldermen is aware that the Village of Estherwood has had problems with the blighted and abandoned property located in the Village by their owners.</w:t>
      </w:r>
    </w:p>
    <w:p w14:paraId="49CAD7C2" w14:textId="77777777" w:rsidR="00705272" w:rsidRPr="00D73AB0" w:rsidRDefault="00705272" w:rsidP="007D0D23">
      <w:pPr>
        <w:spacing w:line="276" w:lineRule="auto"/>
        <w:rPr>
          <w:rFonts w:ascii="Arial" w:hAnsi="Arial" w:cs="Arial"/>
        </w:rPr>
      </w:pPr>
    </w:p>
    <w:p w14:paraId="74CCA82E" w14:textId="77777777" w:rsidR="001168D9" w:rsidRPr="00D73AB0" w:rsidRDefault="001168D9" w:rsidP="007D0D23">
      <w:pPr>
        <w:spacing w:line="276" w:lineRule="auto"/>
        <w:rPr>
          <w:rFonts w:ascii="Arial" w:hAnsi="Arial" w:cs="Arial"/>
        </w:rPr>
      </w:pPr>
      <w:r w:rsidRPr="00D73AB0">
        <w:rPr>
          <w:rFonts w:ascii="Arial" w:hAnsi="Arial" w:cs="Arial"/>
        </w:rPr>
        <w:t>NOW THEREFORE BE IT ORDAINED BY THE BOARD OF ALDERMEN OF THE VILLAGE OF ESTHERWOOD, ACADIA PARISH, LOUISIANA IN REGULAR SESSION DULY CONVENED THAT:</w:t>
      </w:r>
    </w:p>
    <w:p w14:paraId="0F44AE30" w14:textId="77777777" w:rsidR="002C52E3" w:rsidRPr="00D73AB0" w:rsidRDefault="002C52E3" w:rsidP="007D0D23">
      <w:pPr>
        <w:spacing w:line="276" w:lineRule="auto"/>
        <w:rPr>
          <w:rFonts w:ascii="Arial" w:hAnsi="Arial" w:cs="Arial"/>
        </w:rPr>
      </w:pPr>
    </w:p>
    <w:p w14:paraId="6A5CED6F" w14:textId="77777777" w:rsidR="001168D9" w:rsidRPr="00D73AB0" w:rsidRDefault="001168D9" w:rsidP="007D0D23">
      <w:pPr>
        <w:spacing w:line="276" w:lineRule="auto"/>
        <w:rPr>
          <w:rFonts w:ascii="Arial" w:hAnsi="Arial" w:cs="Arial"/>
          <w:b/>
          <w:bCs/>
        </w:rPr>
      </w:pPr>
      <w:r w:rsidRPr="00D73AB0">
        <w:rPr>
          <w:rFonts w:ascii="Arial" w:hAnsi="Arial" w:cs="Arial"/>
        </w:rPr>
        <w:t xml:space="preserve">Section l: </w:t>
      </w:r>
      <w:r w:rsidRPr="00D73AB0">
        <w:rPr>
          <w:rFonts w:ascii="Arial" w:hAnsi="Arial" w:cs="Arial"/>
          <w:b/>
          <w:bCs/>
        </w:rPr>
        <w:t>Notice to owner; hearing; notice filed with recorder of mortgages binds transferees.</w:t>
      </w:r>
    </w:p>
    <w:p w14:paraId="0A0DBDEE" w14:textId="77777777" w:rsidR="001168D9" w:rsidRPr="00D73AB0" w:rsidRDefault="001168D9" w:rsidP="007D0D23">
      <w:pPr>
        <w:spacing w:line="276" w:lineRule="auto"/>
        <w:ind w:firstLine="720"/>
        <w:rPr>
          <w:rFonts w:ascii="Arial" w:hAnsi="Arial" w:cs="Arial"/>
        </w:rPr>
      </w:pPr>
      <w:r w:rsidRPr="00D73AB0">
        <w:rPr>
          <w:rFonts w:ascii="Arial" w:hAnsi="Arial" w:cs="Arial"/>
        </w:rPr>
        <w:t xml:space="preserve">a.     Before the Village Governing Authority may condemn any building or structure, there shall be submitted to a written report recommending the demolition or removal of the building signed by a licensed building inspector authorized to act in such matters for the Village. The Mayor shall thereupon service notice to the owner of the building or structure requiring him to show cause at a meeting, regular or special, why the building or structure should not be condemned. The date and time of the meeting shall be stated in the notice which shall be served at least ten days prior to the date of the hearing. </w:t>
      </w:r>
    </w:p>
    <w:p w14:paraId="4C3BF793" w14:textId="77777777" w:rsidR="001168D9" w:rsidRPr="00D73AB0" w:rsidRDefault="001168D9" w:rsidP="007D0D23">
      <w:pPr>
        <w:spacing w:line="276" w:lineRule="auto"/>
        <w:ind w:firstLine="720"/>
        <w:rPr>
          <w:rFonts w:ascii="Arial" w:hAnsi="Arial" w:cs="Arial"/>
        </w:rPr>
      </w:pPr>
      <w:r w:rsidRPr="00D73AB0">
        <w:rPr>
          <w:rFonts w:ascii="Arial" w:hAnsi="Arial" w:cs="Arial"/>
        </w:rPr>
        <w:t xml:space="preserve">b.     The notice may be served by mailing it via the United States Postal Service, by registered or certified mail, return receipt requested, to the owner at the owner’s last known address. </w:t>
      </w:r>
    </w:p>
    <w:p w14:paraId="3395B15F" w14:textId="77777777" w:rsidR="001168D9" w:rsidRPr="00D73AB0" w:rsidRDefault="001168D9" w:rsidP="007D0D23">
      <w:pPr>
        <w:spacing w:line="276" w:lineRule="auto"/>
        <w:ind w:firstLine="720"/>
        <w:rPr>
          <w:rFonts w:ascii="Arial" w:hAnsi="Arial" w:cs="Arial"/>
        </w:rPr>
      </w:pPr>
      <w:r w:rsidRPr="00D73AB0">
        <w:rPr>
          <w:rFonts w:ascii="Arial" w:hAnsi="Arial" w:cs="Arial"/>
        </w:rPr>
        <w:t xml:space="preserve">c.     Service by registered or certified mail shall be considered personal service if the certified return receipt or the return form is signed by the addressee. Service by registered or certified mail shall be considered domiciliary service if the certified return receipt or the return form is signed by anyone other than the addressee. </w:t>
      </w:r>
    </w:p>
    <w:p w14:paraId="10C263BB" w14:textId="77777777" w:rsidR="001168D9" w:rsidRPr="00D73AB0" w:rsidRDefault="001168D9" w:rsidP="007D0D23">
      <w:pPr>
        <w:spacing w:line="276" w:lineRule="auto"/>
        <w:ind w:firstLine="720"/>
        <w:rPr>
          <w:rFonts w:ascii="Arial" w:hAnsi="Arial" w:cs="Arial"/>
        </w:rPr>
      </w:pPr>
      <w:r w:rsidRPr="00D73AB0">
        <w:rPr>
          <w:rFonts w:ascii="Arial" w:hAnsi="Arial" w:cs="Arial"/>
        </w:rPr>
        <w:t xml:space="preserve">d.     If the registered or certified mail is returned for failure to obtain a signature on the return receipt form or returned due to refusal of delivery, service may be accomplished by first class mail, with a certificate of mailing. Service by first class mail in accordance with this Subparagraph shall be considered personal service and is effective when mailed. </w:t>
      </w:r>
    </w:p>
    <w:p w14:paraId="0C78A4B9" w14:textId="77777777" w:rsidR="001168D9" w:rsidRPr="00D73AB0" w:rsidRDefault="001168D9" w:rsidP="007D0D23">
      <w:pPr>
        <w:spacing w:line="276" w:lineRule="auto"/>
        <w:ind w:firstLine="720"/>
        <w:rPr>
          <w:rFonts w:ascii="Arial" w:hAnsi="Arial" w:cs="Arial"/>
        </w:rPr>
      </w:pPr>
      <w:r w:rsidRPr="00D73AB0">
        <w:rPr>
          <w:rFonts w:ascii="Arial" w:hAnsi="Arial" w:cs="Arial"/>
        </w:rPr>
        <w:t>e.      The notice may also be served by the law enforcement officer of the municipality, deputy sheriff having jurisdiction and power to serve legal process when the owner of the building or structure is found, and the officer shall make return of the service as in ordinary cases.</w:t>
      </w:r>
    </w:p>
    <w:p w14:paraId="0B5411FF" w14:textId="77777777" w:rsidR="001168D9" w:rsidRPr="00D73AB0" w:rsidRDefault="001168D9" w:rsidP="007D0D23">
      <w:pPr>
        <w:spacing w:line="276" w:lineRule="auto"/>
        <w:ind w:firstLine="720"/>
        <w:rPr>
          <w:rFonts w:ascii="Arial" w:hAnsi="Arial" w:cs="Arial"/>
        </w:rPr>
      </w:pPr>
      <w:r w:rsidRPr="00D73AB0">
        <w:rPr>
          <w:rFonts w:ascii="Arial" w:hAnsi="Arial" w:cs="Arial"/>
        </w:rPr>
        <w:t xml:space="preserve">f.     Any notice served pursuant to this section shall be filed by the appropriate Governing Authority with the recorder of mortgages where the property is located. Once filed, said notice shall be deemed notice to all subsequent transferees. Any transferee of such property takes the property subject to all recorded liens, mortgages, and notices thereunto pertaining.  </w:t>
      </w:r>
      <w:r w:rsidRPr="00D73AB0">
        <w:rPr>
          <w:rFonts w:ascii="Arial" w:hAnsi="Arial" w:cs="Arial"/>
        </w:rPr>
        <w:tab/>
      </w:r>
    </w:p>
    <w:p w14:paraId="33430D5F" w14:textId="77777777" w:rsidR="001168D9" w:rsidRPr="00D73AB0" w:rsidRDefault="001168D9" w:rsidP="007D0D23">
      <w:pPr>
        <w:spacing w:line="276" w:lineRule="auto"/>
        <w:rPr>
          <w:rFonts w:ascii="Arial" w:hAnsi="Arial" w:cs="Arial"/>
        </w:rPr>
      </w:pPr>
    </w:p>
    <w:p w14:paraId="2E64D605" w14:textId="77777777" w:rsidR="001168D9" w:rsidRPr="00D73AB0" w:rsidRDefault="001168D9" w:rsidP="007D0D23">
      <w:pPr>
        <w:spacing w:line="276" w:lineRule="auto"/>
        <w:rPr>
          <w:rFonts w:ascii="Arial" w:hAnsi="Arial" w:cs="Arial"/>
          <w:b/>
          <w:bCs/>
        </w:rPr>
      </w:pPr>
      <w:r w:rsidRPr="00D73AB0">
        <w:rPr>
          <w:rFonts w:ascii="Arial" w:hAnsi="Arial" w:cs="Arial"/>
          <w:b/>
          <w:bCs/>
        </w:rPr>
        <w:t>Section 2: Decision of Village of Estherwood governing authority; order to demolish or repair.</w:t>
      </w:r>
    </w:p>
    <w:p w14:paraId="6D7355DB" w14:textId="1DFBBC56" w:rsidR="001168D9" w:rsidRPr="00D73AB0" w:rsidRDefault="001168D9" w:rsidP="007D0D23">
      <w:pPr>
        <w:spacing w:line="276" w:lineRule="auto"/>
        <w:rPr>
          <w:rFonts w:ascii="Arial" w:hAnsi="Arial" w:cs="Arial"/>
        </w:rPr>
      </w:pPr>
      <w:r w:rsidRPr="00D73AB0">
        <w:rPr>
          <w:rFonts w:ascii="Arial" w:hAnsi="Arial" w:cs="Arial"/>
          <w:b/>
          <w:bCs/>
        </w:rPr>
        <w:tab/>
      </w:r>
      <w:r w:rsidRPr="00D73AB0">
        <w:rPr>
          <w:rFonts w:ascii="Arial" w:hAnsi="Arial" w:cs="Arial"/>
        </w:rPr>
        <w:t>a.     After the hearing, if in the opinion of the Village governing authority facts justify it, an order shall be entered condemning the building and ordering that it be demolished or removed with _</w:t>
      </w:r>
      <w:r w:rsidR="0035346C">
        <w:rPr>
          <w:rFonts w:ascii="Arial" w:hAnsi="Arial" w:cs="Arial"/>
          <w:u w:val="single"/>
        </w:rPr>
        <w:t>90-day</w:t>
      </w:r>
      <w:r w:rsidRPr="00D73AB0">
        <w:rPr>
          <w:rFonts w:ascii="Arial" w:hAnsi="Arial" w:cs="Arial"/>
        </w:rPr>
        <w:t>___ time period. If repairs will correct the dilapidated, dangerous, or unsafe condition, the Village governing authority may grant the owner the option of making such repairs, but in such a case the general nature or extent of the repairs to be made, the time thereof, and the defects to be corrected shall be specified in the decision of the Town Council.</w:t>
      </w:r>
    </w:p>
    <w:p w14:paraId="7CB19CCE" w14:textId="77777777" w:rsidR="001168D9" w:rsidRPr="00D73AB0" w:rsidRDefault="001168D9" w:rsidP="007D0D23">
      <w:pPr>
        <w:spacing w:line="276" w:lineRule="auto"/>
        <w:rPr>
          <w:rFonts w:ascii="Arial" w:hAnsi="Arial" w:cs="Arial"/>
        </w:rPr>
      </w:pPr>
      <w:r w:rsidRPr="00D73AB0">
        <w:rPr>
          <w:rFonts w:ascii="Arial" w:hAnsi="Arial" w:cs="Arial"/>
        </w:rPr>
        <w:tab/>
        <w:t>b.     The decision and order of the Governing Authority shall be in writing and shall be final unless appealed within five days as hereinafter provided.</w:t>
      </w:r>
    </w:p>
    <w:p w14:paraId="44D97A8E" w14:textId="77777777" w:rsidR="001168D9" w:rsidRPr="00D73AB0" w:rsidRDefault="001168D9" w:rsidP="007D0D23">
      <w:pPr>
        <w:spacing w:line="276" w:lineRule="auto"/>
        <w:rPr>
          <w:rFonts w:ascii="Arial" w:hAnsi="Arial" w:cs="Arial"/>
        </w:rPr>
      </w:pPr>
    </w:p>
    <w:p w14:paraId="663F6CD4" w14:textId="77777777" w:rsidR="001168D9" w:rsidRPr="00D73AB0" w:rsidRDefault="001168D9" w:rsidP="007D0D23">
      <w:pPr>
        <w:spacing w:line="276" w:lineRule="auto"/>
        <w:rPr>
          <w:rFonts w:ascii="Arial" w:hAnsi="Arial" w:cs="Arial"/>
          <w:b/>
          <w:bCs/>
        </w:rPr>
      </w:pPr>
      <w:r w:rsidRPr="00D73AB0">
        <w:rPr>
          <w:rFonts w:ascii="Arial" w:hAnsi="Arial" w:cs="Arial"/>
          <w:b/>
          <w:bCs/>
        </w:rPr>
        <w:t>Section 3: Appeal from Decision</w:t>
      </w:r>
    </w:p>
    <w:p w14:paraId="2A3EF9A7" w14:textId="77777777" w:rsidR="001168D9" w:rsidRPr="00D73AB0" w:rsidRDefault="001168D9" w:rsidP="007D0D23">
      <w:pPr>
        <w:spacing w:line="276" w:lineRule="auto"/>
        <w:rPr>
          <w:rFonts w:ascii="Arial" w:hAnsi="Arial" w:cs="Arial"/>
        </w:rPr>
      </w:pPr>
      <w:r w:rsidRPr="00D73AB0">
        <w:rPr>
          <w:rFonts w:ascii="Arial" w:hAnsi="Arial" w:cs="Arial"/>
          <w:b/>
          <w:bCs/>
        </w:rPr>
        <w:tab/>
      </w:r>
      <w:r w:rsidRPr="00D73AB0">
        <w:rPr>
          <w:rFonts w:ascii="Arial" w:hAnsi="Arial" w:cs="Arial"/>
        </w:rPr>
        <w:t xml:space="preserve">a.     The owner, occupant, agent, or other representative of the owner may appeal from the </w:t>
      </w:r>
      <w:r w:rsidRPr="00D73AB0">
        <w:rPr>
          <w:rFonts w:ascii="Arial" w:hAnsi="Arial" w:cs="Arial"/>
        </w:rPr>
        <w:lastRenderedPageBreak/>
        <w:t xml:space="preserve">decision of the Town Council to the District Court having jurisdiction over the property. The appeal shall be made by the filing of a suit against the Village of Estherwood, setting forth the reasons why the decision or order of the governing body is illegal or improper, and the issue shall be tried de novo and by preference in the district court. </w:t>
      </w:r>
    </w:p>
    <w:p w14:paraId="11DB5483" w14:textId="77777777" w:rsidR="007B1FDA" w:rsidRDefault="001168D9" w:rsidP="007D0D23">
      <w:pPr>
        <w:spacing w:line="276" w:lineRule="auto"/>
        <w:rPr>
          <w:rFonts w:ascii="Arial" w:hAnsi="Arial" w:cs="Arial"/>
        </w:rPr>
      </w:pPr>
      <w:r w:rsidRPr="00D73AB0">
        <w:rPr>
          <w:rFonts w:ascii="Arial" w:hAnsi="Arial" w:cs="Arial"/>
        </w:rPr>
        <w:tab/>
        <w:t>b.     Either party may appeal from the judgment of the district court as in other cases.</w:t>
      </w:r>
    </w:p>
    <w:p w14:paraId="632ED59E" w14:textId="77777777" w:rsidR="007B1FDA" w:rsidRDefault="007B1FDA" w:rsidP="007D0D23">
      <w:pPr>
        <w:spacing w:line="276" w:lineRule="auto"/>
        <w:rPr>
          <w:rFonts w:ascii="Arial" w:hAnsi="Arial" w:cs="Arial"/>
        </w:rPr>
      </w:pPr>
    </w:p>
    <w:p w14:paraId="4CFC4014" w14:textId="2645EA00" w:rsidR="001168D9" w:rsidRPr="00D73AB0" w:rsidRDefault="001168D9" w:rsidP="007D0D23">
      <w:pPr>
        <w:spacing w:line="276" w:lineRule="auto"/>
        <w:rPr>
          <w:rFonts w:ascii="Arial" w:hAnsi="Arial" w:cs="Arial"/>
        </w:rPr>
      </w:pPr>
      <w:r w:rsidRPr="00D73AB0">
        <w:rPr>
          <w:rFonts w:ascii="Arial" w:hAnsi="Arial" w:cs="Arial"/>
        </w:rPr>
        <w:t xml:space="preserve"> </w:t>
      </w:r>
    </w:p>
    <w:p w14:paraId="043312E4" w14:textId="77777777" w:rsidR="001168D9" w:rsidRPr="00D73AB0" w:rsidRDefault="001168D9" w:rsidP="007D0D23">
      <w:pPr>
        <w:spacing w:line="276" w:lineRule="auto"/>
        <w:rPr>
          <w:rFonts w:ascii="Arial" w:hAnsi="Arial" w:cs="Arial"/>
          <w:b/>
          <w:bCs/>
        </w:rPr>
      </w:pPr>
      <w:r w:rsidRPr="00D73AB0">
        <w:rPr>
          <w:rFonts w:ascii="Arial" w:hAnsi="Arial" w:cs="Arial"/>
          <w:b/>
          <w:bCs/>
        </w:rPr>
        <w:t>Section 4: Compliance with decision; demolition of municipality where owner fails to comply.</w:t>
      </w:r>
    </w:p>
    <w:p w14:paraId="36685D37" w14:textId="77777777" w:rsidR="001168D9" w:rsidRPr="00D73AB0" w:rsidRDefault="001168D9" w:rsidP="007D0D23">
      <w:pPr>
        <w:spacing w:line="276" w:lineRule="auto"/>
        <w:rPr>
          <w:rFonts w:ascii="Arial" w:hAnsi="Arial" w:cs="Arial"/>
        </w:rPr>
      </w:pPr>
      <w:r w:rsidRPr="00D73AB0">
        <w:rPr>
          <w:rFonts w:ascii="Arial" w:hAnsi="Arial" w:cs="Arial"/>
          <w:b/>
          <w:bCs/>
        </w:rPr>
        <w:tab/>
      </w:r>
      <w:r w:rsidRPr="00D73AB0">
        <w:rPr>
          <w:rFonts w:ascii="Arial" w:hAnsi="Arial" w:cs="Arial"/>
        </w:rPr>
        <w:t>a.</w:t>
      </w:r>
      <w:r w:rsidRPr="00D73AB0">
        <w:rPr>
          <w:rFonts w:ascii="Arial" w:hAnsi="Arial" w:cs="Arial"/>
          <w:b/>
          <w:bCs/>
        </w:rPr>
        <w:t xml:space="preserve">     </w:t>
      </w:r>
      <w:r w:rsidRPr="00D73AB0">
        <w:rPr>
          <w:rFonts w:ascii="Arial" w:hAnsi="Arial" w:cs="Arial"/>
        </w:rPr>
        <w:t xml:space="preserve">In the event the owner or occupant of the building or structure fails or refuses to comply with the decision of the Town Council of the Village of Estherwood and fails to appeal therefrom with the legal delays provided here, then in that event, the Mayor may proceed with the demolition or removal of the condemned building, structure or public nuisance, in which case neither the Mayor nor the governing authority, nor Village personnel shall be liable in damages.  </w:t>
      </w:r>
    </w:p>
    <w:p w14:paraId="5CCCDD26" w14:textId="77777777" w:rsidR="001168D9" w:rsidRPr="00D73AB0" w:rsidRDefault="001168D9" w:rsidP="007D0D23">
      <w:pPr>
        <w:spacing w:line="276" w:lineRule="auto"/>
        <w:rPr>
          <w:rFonts w:ascii="Arial" w:hAnsi="Arial" w:cs="Arial"/>
        </w:rPr>
      </w:pPr>
      <w:r w:rsidRPr="00D73AB0">
        <w:rPr>
          <w:rFonts w:ascii="Arial" w:hAnsi="Arial" w:cs="Arial"/>
        </w:rPr>
        <w:tab/>
        <w:t>b.     Prior to the demolition or removal of the building or structure by the Village of Estherwood, the Mayor shall serve notice on the owner, or his agent, and on the occupant of the building, giving the time when work will begin upon the demolition or removal of the building, structure, or public nuisance.</w:t>
      </w:r>
    </w:p>
    <w:p w14:paraId="3A4CD04C" w14:textId="77777777" w:rsidR="001168D9" w:rsidRPr="00D73AB0" w:rsidRDefault="001168D9" w:rsidP="007D0D23">
      <w:pPr>
        <w:spacing w:line="276" w:lineRule="auto"/>
        <w:rPr>
          <w:rFonts w:ascii="Arial" w:hAnsi="Arial" w:cs="Arial"/>
        </w:rPr>
      </w:pPr>
    </w:p>
    <w:p w14:paraId="2FDFD71E" w14:textId="77777777" w:rsidR="001168D9" w:rsidRPr="00D73AB0" w:rsidRDefault="001168D9" w:rsidP="007D0D23">
      <w:pPr>
        <w:spacing w:line="276" w:lineRule="auto"/>
        <w:rPr>
          <w:rFonts w:ascii="Arial" w:hAnsi="Arial" w:cs="Arial"/>
          <w:b/>
          <w:bCs/>
          <w:color w:val="000000"/>
        </w:rPr>
      </w:pPr>
      <w:r w:rsidRPr="00D73AB0">
        <w:rPr>
          <w:rFonts w:ascii="Arial" w:hAnsi="Arial" w:cs="Arial"/>
          <w:b/>
          <w:bCs/>
        </w:rPr>
        <w:t xml:space="preserve">Section 5: </w:t>
      </w:r>
      <w:r w:rsidRPr="00D73AB0">
        <w:rPr>
          <w:rFonts w:ascii="Arial" w:hAnsi="Arial" w:cs="Arial"/>
          <w:b/>
          <w:bCs/>
          <w:color w:val="000000"/>
        </w:rPr>
        <w:t>Lien and privilege for cost of demolition, removal, and maintenance by Village of Estherwood; interest; attorney fees</w:t>
      </w:r>
    </w:p>
    <w:p w14:paraId="394C55C4" w14:textId="77777777" w:rsidR="001168D9" w:rsidRPr="00D73AB0" w:rsidRDefault="001168D9" w:rsidP="007D0D23">
      <w:pPr>
        <w:spacing w:line="276" w:lineRule="auto"/>
        <w:rPr>
          <w:rFonts w:ascii="Arial" w:hAnsi="Arial" w:cs="Arial"/>
          <w:color w:val="000000"/>
        </w:rPr>
      </w:pPr>
    </w:p>
    <w:p w14:paraId="40831F10"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A.  The Village of Estherwood has a privilege and lien upon an immovable and its improvements, and the owner is personally liable for:</w:t>
      </w:r>
    </w:p>
    <w:p w14:paraId="014B8102"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48A0D52F"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(1) The cost to the municipality of maintenance of the immovable or improvements; and</w:t>
      </w:r>
    </w:p>
    <w:p w14:paraId="5D1F5366"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(2) The cost to the municipality of demolishing or removing, or both, a building or other structure situated upon the immovable or improvements, and all attorney fees incurred by the municipality in connection with such demolition or removal.</w:t>
      </w:r>
    </w:p>
    <w:p w14:paraId="15CF67DE"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50D07422"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B.  "Maintenance" shall include but not be limited to grass cutting, weed abatement, and trash and garbage removal.</w:t>
      </w:r>
    </w:p>
    <w:p w14:paraId="680416F0"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7FF0E62D"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C.  The privilege and lien shall be preserved and enforced only after the owner has refused, after notification by the municipality and reasonable opportunity to be heard, to pay the costs incurred by the municipality.</w:t>
      </w:r>
    </w:p>
    <w:p w14:paraId="57BB4941"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46F614A9"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D.  The privilege and lien shall be preserved by the filing and recording of an affidavit signed by the Mayor of the municipality, or his designee in the mortgage office of the parish in which the immovable is situated. The affidavit shall include a description of the property sufficient to reasonably identify the immovable and a statement of facts listing the approximate cost or costs incurred by the municipality.</w:t>
      </w:r>
    </w:p>
    <w:p w14:paraId="69836D43"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72038352"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E. (1) The privilege and lien shall be enforced by ordinary process in the district court having jurisdiction of the immovable within three years after it is perfected. Alternatively, the privilege and lien may be enforced by assessing the amount of the privilege and lien against the immovable as a tax against the immovable, to be enforced and collected as any ordinary property tax lien to be assessed against the property; the lien and privilege may be collected in the manner fixed for collection of taxes and shall be subject to the same civil penalties for delinquencies.  After the municipality has incurred such costs as constitute the lien and privilege on the property, the Mayor, may send an attested bill of said costs and expenses which constitute the lien and privilege to the  tax assessor of the  parish in which the property is located, who shall add the amount of the bill to the next tax bill of the owner.  The lien obtained by the Mayor pursuant to proper notification and filing shall include not only the costs, but shall include all attorney fees and all costs of court incurred in the locating of the owner, the notification of the owner, and the enforcement and collection of the amount secured by the lien against the immovable and the improvements.</w:t>
      </w:r>
    </w:p>
    <w:p w14:paraId="0BD1D4C8"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2D664E20" w14:textId="1B8DC80A"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 xml:space="preserve">(2) The Village of Estherwood may also recover interest on the amounts secured by the lien. The interest shall not exceed the rate of legal interest provided in R.S. 9:3500 and shall be computed from the date of recordation of the lien until paid. The privilege and lien shall prime all other liens or </w:t>
      </w:r>
      <w:r w:rsidRPr="00D73AB0">
        <w:rPr>
          <w:rFonts w:ascii="Arial" w:hAnsi="Arial" w:cs="Arial"/>
          <w:color w:val="000000"/>
        </w:rPr>
        <w:lastRenderedPageBreak/>
        <w:t>privileges against the property filed after the notice to the owner to show cause is filed with the recorder of mortgages pursuant to R.S. 33:4762(D), regardless of the date on which the lien and privilege is perfected, except that the lien and privilege will not prime other tax liens against the property.</w:t>
      </w:r>
    </w:p>
    <w:p w14:paraId="48CFFF83" w14:textId="77777777" w:rsidR="001168D9"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F.  The lien shall not be cancelled until after payment of all amounts, including costs, attorney fees, and interest.</w:t>
      </w:r>
    </w:p>
    <w:p w14:paraId="76AB941C" w14:textId="77777777" w:rsidR="001E2C19" w:rsidRPr="00D73AB0" w:rsidRDefault="001E2C19" w:rsidP="007D0D23">
      <w:pPr>
        <w:pStyle w:val="a0002"/>
        <w:shd w:val="clear" w:color="auto" w:fill="FFFFFF"/>
        <w:spacing w:before="0" w:beforeAutospacing="0" w:after="0" w:afterAutospacing="0" w:line="276" w:lineRule="auto"/>
        <w:ind w:firstLine="720"/>
        <w:rPr>
          <w:rFonts w:ascii="Arial" w:hAnsi="Arial" w:cs="Arial"/>
          <w:color w:val="000000"/>
        </w:rPr>
      </w:pPr>
    </w:p>
    <w:p w14:paraId="6E8A0EEB" w14:textId="478F6D63"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 xml:space="preserve">G.  In addition to the lien and enforcement procedures authorized under this Section, the Village of Estherwood has a cause of action against the owner personally for the costs incurred, if such owner is not indigent and </w:t>
      </w:r>
      <w:proofErr w:type="gramStart"/>
      <w:r w:rsidRPr="00D73AB0">
        <w:rPr>
          <w:rFonts w:ascii="Arial" w:hAnsi="Arial" w:cs="Arial"/>
          <w:color w:val="000000"/>
        </w:rPr>
        <w:t>has the ability to</w:t>
      </w:r>
      <w:proofErr w:type="gramEnd"/>
      <w:r w:rsidRPr="00D73AB0">
        <w:rPr>
          <w:rFonts w:ascii="Arial" w:hAnsi="Arial" w:cs="Arial"/>
          <w:color w:val="000000"/>
        </w:rPr>
        <w:t xml:space="preserve"> pay a judgment obtained by the Village</w:t>
      </w:r>
      <w:r w:rsidR="001E2C19" w:rsidRPr="00D73AB0">
        <w:rPr>
          <w:rFonts w:ascii="Arial" w:hAnsi="Arial" w:cs="Arial"/>
          <w:color w:val="000000"/>
        </w:rPr>
        <w:t xml:space="preserve">. </w:t>
      </w:r>
      <w:r w:rsidRPr="00D73AB0">
        <w:rPr>
          <w:rFonts w:ascii="Arial" w:hAnsi="Arial" w:cs="Arial"/>
          <w:color w:val="000000"/>
        </w:rPr>
        <w:t>Such action may be brought by ordinary proceedings in any court of competent jurisdiction.</w:t>
      </w:r>
    </w:p>
    <w:p w14:paraId="416B2E67"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 xml:space="preserve"> </w:t>
      </w:r>
    </w:p>
    <w:p w14:paraId="47E007F3"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H.  If property, which may be subject to a lien and privilege granted in favor of  Village of Estherwood under this Section, is owned in indivision and the owners in indivision, with their proportionate share in the property, are listed separately by the tax assessor on the ad valorem tax roll for the Village of Estherwood shall notify each owner in indivision of his liability under this Section.</w:t>
      </w:r>
    </w:p>
    <w:p w14:paraId="789DC9A5"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584DAD03"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(1)  Upon failure of each owner in indivision to pay his proportionate share of the charges incurred under this Section, that part of the property for which the charges are not paid shall be subject to a lien and privilege in favor of the Village of Estherwood as provided in this Section.</w:t>
      </w:r>
    </w:p>
    <w:p w14:paraId="36F31F7C"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280BB842"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(2)  Notwithstanding the provisions of Subsection F of this Section to the contrary, upon payment by an owner in indivision of his proportionate share listed on the ad valorem tax roll for the parish or municipality of the charges, attorney fees, and interest incurred under this Section, and after certification of such proportionate interest by the assessor, the lien and privilege granted under this Section shall be removed from the proportionate interest of the paying owner in indivision.  If outstanding charges levied under this Section are added to the annual ad valorem tax bill, the proportionate payment by the paying owner in indivision shall be reflected on the bill, and his interest in the property free of such charge shall be distinguished on the tax bill.</w:t>
      </w:r>
    </w:p>
    <w:p w14:paraId="64A87824"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2E15F7D0"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r w:rsidRPr="00D73AB0">
        <w:rPr>
          <w:rFonts w:ascii="Arial" w:hAnsi="Arial" w:cs="Arial"/>
          <w:color w:val="000000"/>
        </w:rPr>
        <w:t>(3) Notice of the lien and privilege required herein shall be made upon the owners in indivision at their actual address or the last known address listed on the tax rolls of the parish.</w:t>
      </w:r>
    </w:p>
    <w:p w14:paraId="1BD0AE45" w14:textId="77777777" w:rsidR="001168D9" w:rsidRPr="00D73AB0" w:rsidRDefault="001168D9" w:rsidP="007D0D23">
      <w:pPr>
        <w:pStyle w:val="a0002"/>
        <w:shd w:val="clear" w:color="auto" w:fill="FFFFFF"/>
        <w:spacing w:before="0" w:beforeAutospacing="0" w:after="0" w:afterAutospacing="0" w:line="276" w:lineRule="auto"/>
        <w:ind w:firstLine="720"/>
        <w:rPr>
          <w:rFonts w:ascii="Arial" w:hAnsi="Arial" w:cs="Arial"/>
          <w:color w:val="000000"/>
        </w:rPr>
      </w:pPr>
    </w:p>
    <w:p w14:paraId="2FBA6063" w14:textId="77777777" w:rsidR="001168D9" w:rsidRPr="00D73AB0" w:rsidRDefault="001168D9" w:rsidP="007D0D23">
      <w:pPr>
        <w:spacing w:line="276" w:lineRule="auto"/>
        <w:ind w:firstLine="720"/>
        <w:rPr>
          <w:rFonts w:ascii="Arial" w:hAnsi="Arial" w:cs="Arial"/>
        </w:rPr>
      </w:pPr>
      <w:r w:rsidRPr="00D73AB0">
        <w:rPr>
          <w:rFonts w:ascii="Arial" w:hAnsi="Arial" w:cs="Arial"/>
          <w:b/>
          <w:bCs/>
        </w:rPr>
        <w:t>Section 6:</w:t>
      </w:r>
      <w:r w:rsidRPr="00D73AB0">
        <w:rPr>
          <w:rFonts w:ascii="Arial" w:hAnsi="Arial" w:cs="Arial"/>
        </w:rPr>
        <w:t xml:space="preserve">  If any provisions, part, word, section, subsection, sentence, clause or phrase of this ordinance should be held invalid by a court of competent jurisdiction, such decision shall not affect the validity of the remaining portions of this ordinance and do hereby declare the provisions hereof to be severable there in that event, only that particular provision, part, word, section, subsection sentence, clause or phrase shall be deemed unconstitutional or invalid and the remaining provisions, parts, words, sections, subsections, sentences, clauses or phrases with not be affected and shall continue in full force and effect; and</w:t>
      </w:r>
    </w:p>
    <w:p w14:paraId="1C108F35" w14:textId="77777777" w:rsidR="001168D9" w:rsidRDefault="001168D9" w:rsidP="007D0D23">
      <w:pPr>
        <w:spacing w:line="276" w:lineRule="auto"/>
        <w:ind w:firstLine="720"/>
        <w:rPr>
          <w:rFonts w:ascii="Arial" w:hAnsi="Arial" w:cs="Arial"/>
        </w:rPr>
      </w:pPr>
      <w:r w:rsidRPr="00D73AB0">
        <w:rPr>
          <w:rFonts w:ascii="Arial" w:hAnsi="Arial" w:cs="Arial"/>
          <w:b/>
          <w:bCs/>
        </w:rPr>
        <w:t>Section 7:</w:t>
      </w:r>
      <w:r w:rsidRPr="00D73AB0">
        <w:rPr>
          <w:rFonts w:ascii="Arial" w:hAnsi="Arial" w:cs="Arial"/>
        </w:rPr>
        <w:t xml:space="preserve"> All ordinances or parts of ordinances inconsistent with or in conflict hereto be and the same are hereby repealed.</w:t>
      </w:r>
    </w:p>
    <w:p w14:paraId="1191D52D" w14:textId="77777777" w:rsidR="003A2625" w:rsidRPr="00D73AB0" w:rsidRDefault="003A2625" w:rsidP="007D0D23">
      <w:pPr>
        <w:spacing w:line="276" w:lineRule="auto"/>
        <w:ind w:firstLine="720"/>
        <w:rPr>
          <w:rFonts w:ascii="Arial" w:hAnsi="Arial" w:cs="Arial"/>
        </w:rPr>
      </w:pPr>
    </w:p>
    <w:p w14:paraId="4252A48B" w14:textId="6CD088F9" w:rsidR="001168D9" w:rsidRPr="00D73AB0" w:rsidRDefault="001168D9" w:rsidP="007D0D23">
      <w:pPr>
        <w:spacing w:line="276" w:lineRule="auto"/>
        <w:rPr>
          <w:rFonts w:ascii="Arial" w:hAnsi="Arial" w:cs="Arial"/>
        </w:rPr>
      </w:pPr>
      <w:r w:rsidRPr="00D73AB0">
        <w:rPr>
          <w:rFonts w:ascii="Arial" w:hAnsi="Arial" w:cs="Arial"/>
        </w:rPr>
        <w:t>THUS, DONE AND ADOPTED in regular session duly convened on the _</w:t>
      </w:r>
      <w:r w:rsidR="003A2625">
        <w:rPr>
          <w:rFonts w:ascii="Arial" w:hAnsi="Arial" w:cs="Arial"/>
          <w:u w:val="single"/>
        </w:rPr>
        <w:t>8</w:t>
      </w:r>
      <w:r w:rsidR="00FE7275">
        <w:rPr>
          <w:rFonts w:ascii="Arial" w:hAnsi="Arial" w:cs="Arial"/>
          <w:u w:val="single"/>
        </w:rPr>
        <w:t xml:space="preserve"> </w:t>
      </w:r>
      <w:r w:rsidRPr="00D73AB0">
        <w:rPr>
          <w:rFonts w:ascii="Arial" w:hAnsi="Arial" w:cs="Arial"/>
        </w:rPr>
        <w:t xml:space="preserve">__ day </w:t>
      </w:r>
      <w:r w:rsidR="0035346C" w:rsidRPr="00D73AB0">
        <w:rPr>
          <w:rFonts w:ascii="Arial" w:hAnsi="Arial" w:cs="Arial"/>
        </w:rPr>
        <w:t>of _</w:t>
      </w:r>
      <w:r w:rsidRPr="00D73AB0">
        <w:rPr>
          <w:rFonts w:ascii="Arial" w:hAnsi="Arial" w:cs="Arial"/>
          <w:u w:val="single"/>
        </w:rPr>
        <w:t>January</w:t>
      </w:r>
      <w:r w:rsidRPr="00D73AB0">
        <w:rPr>
          <w:rFonts w:ascii="Arial" w:hAnsi="Arial" w:cs="Arial"/>
        </w:rPr>
        <w:t>_____, 2026 at Estherwood, Acadia Parish, Louisiana, after a roll call vote as follows:</w:t>
      </w:r>
    </w:p>
    <w:p w14:paraId="777F3C7D" w14:textId="77777777" w:rsidR="001168D9" w:rsidRPr="005A095F" w:rsidRDefault="001168D9" w:rsidP="007D0D23">
      <w:pPr>
        <w:spacing w:line="276" w:lineRule="auto"/>
        <w:jc w:val="both"/>
      </w:pPr>
      <w:r w:rsidRPr="005A095F">
        <w:t xml:space="preserve">                                               YEAS       NAYS      ABSENT       ABSTAIN</w:t>
      </w:r>
    </w:p>
    <w:p w14:paraId="67407900" w14:textId="43269BB0" w:rsidR="001168D9" w:rsidRPr="005A095F" w:rsidRDefault="001168D9" w:rsidP="007D0D23">
      <w:pPr>
        <w:spacing w:line="276" w:lineRule="auto"/>
        <w:jc w:val="both"/>
      </w:pPr>
      <w:r w:rsidRPr="005A095F">
        <w:t>Stephen Smith                        _</w:t>
      </w:r>
      <w:r w:rsidR="00FE7275">
        <w:rPr>
          <w:u w:val="single"/>
        </w:rPr>
        <w:t>X</w:t>
      </w:r>
      <w:r w:rsidRPr="005A095F">
        <w:t>____        _____        ______            _____</w:t>
      </w:r>
    </w:p>
    <w:p w14:paraId="2F6EDCED" w14:textId="7D2E2EBB" w:rsidR="001168D9" w:rsidRPr="005A095F" w:rsidRDefault="001168D9" w:rsidP="007D0D23">
      <w:pPr>
        <w:spacing w:line="276" w:lineRule="auto"/>
        <w:jc w:val="both"/>
      </w:pPr>
      <w:r w:rsidRPr="005A095F">
        <w:t xml:space="preserve">Darla LeBeouf </w:t>
      </w:r>
      <w:bookmarkStart w:id="0" w:name="_Hlk75427943"/>
      <w:r w:rsidRPr="005A095F">
        <w:t xml:space="preserve">                      ______     </w:t>
      </w:r>
      <w:r w:rsidR="00FE7275">
        <w:t xml:space="preserve">   </w:t>
      </w:r>
      <w:r w:rsidRPr="005A095F">
        <w:t xml:space="preserve"> _____</w:t>
      </w:r>
      <w:r>
        <w:t xml:space="preserve">        __</w:t>
      </w:r>
      <w:r w:rsidR="00AE07A2">
        <w:rPr>
          <w:u w:val="single"/>
        </w:rPr>
        <w:t>X</w:t>
      </w:r>
      <w:r>
        <w:t>___</w:t>
      </w:r>
      <w:r w:rsidR="00654394">
        <w:t xml:space="preserve">            _____</w:t>
      </w:r>
    </w:p>
    <w:bookmarkEnd w:id="0"/>
    <w:p w14:paraId="4B1E4777" w14:textId="05884859" w:rsidR="001168D9" w:rsidRPr="005A095F" w:rsidRDefault="001168D9" w:rsidP="007D0D23">
      <w:pPr>
        <w:spacing w:line="276" w:lineRule="auto"/>
        <w:jc w:val="both"/>
      </w:pPr>
      <w:r w:rsidRPr="005A095F">
        <w:t xml:space="preserve">Laney Broussard                   </w:t>
      </w:r>
      <w:r w:rsidR="00654394">
        <w:t xml:space="preserve"> _</w:t>
      </w:r>
      <w:r w:rsidR="00AE07A2">
        <w:rPr>
          <w:u w:val="single"/>
        </w:rPr>
        <w:t>X</w:t>
      </w:r>
      <w:r w:rsidR="00654394">
        <w:t>_</w:t>
      </w:r>
      <w:r w:rsidRPr="005A095F">
        <w:t>____      _____        ______             _____</w:t>
      </w:r>
    </w:p>
    <w:p w14:paraId="63A87220" w14:textId="77777777" w:rsidR="001168D9" w:rsidRPr="005A095F" w:rsidRDefault="001168D9" w:rsidP="007D0D23">
      <w:pPr>
        <w:spacing w:line="276" w:lineRule="auto"/>
        <w:jc w:val="both"/>
      </w:pPr>
    </w:p>
    <w:p w14:paraId="502F23EB" w14:textId="2CD5B759" w:rsidR="001168D9" w:rsidRPr="005A095F" w:rsidRDefault="001168D9" w:rsidP="007D0D23">
      <w:pPr>
        <w:spacing w:line="276" w:lineRule="auto"/>
      </w:pPr>
      <w:r w:rsidRPr="005A095F">
        <w:t>WHEREUPON, the Mayor declared the above Ordinance to be duly adopted on the _</w:t>
      </w:r>
      <w:r w:rsidRPr="005A095F">
        <w:rPr>
          <w:u w:val="single"/>
        </w:rPr>
        <w:t>8</w:t>
      </w:r>
      <w:r w:rsidRPr="005A095F">
        <w:t>__ day of __</w:t>
      </w:r>
      <w:r w:rsidRPr="005A095F">
        <w:rPr>
          <w:u w:val="single"/>
        </w:rPr>
        <w:t>January</w:t>
      </w:r>
      <w:r w:rsidRPr="005A095F">
        <w:t>__2026.</w:t>
      </w:r>
    </w:p>
    <w:p w14:paraId="3B81D699" w14:textId="77777777" w:rsidR="001168D9" w:rsidRDefault="001168D9" w:rsidP="007D0D23">
      <w:pPr>
        <w:spacing w:line="276" w:lineRule="auto"/>
      </w:pPr>
    </w:p>
    <w:p w14:paraId="0AB7A1E8" w14:textId="1CBDC628" w:rsidR="00F40108" w:rsidRPr="002A1F32" w:rsidRDefault="00F40108" w:rsidP="007D0D23">
      <w:pPr>
        <w:spacing w:line="276" w:lineRule="auto"/>
        <w:jc w:val="both"/>
        <w:rPr>
          <w:rFonts w:ascii="Arial" w:hAnsi="Arial" w:cs="Arial"/>
          <w:bCs/>
        </w:rPr>
      </w:pPr>
      <w:r w:rsidRPr="002A1F32">
        <w:rPr>
          <w:rFonts w:ascii="Arial" w:hAnsi="Arial" w:cs="Arial"/>
          <w:bCs/>
        </w:rPr>
        <w:t>ADOPTED</w:t>
      </w:r>
      <w:r w:rsidR="00014525" w:rsidRPr="002A1F32">
        <w:rPr>
          <w:rFonts w:ascii="Arial" w:hAnsi="Arial" w:cs="Arial"/>
          <w:bCs/>
        </w:rPr>
        <w:t>: J</w:t>
      </w:r>
      <w:r w:rsidR="00537B7F">
        <w:rPr>
          <w:rFonts w:ascii="Arial" w:hAnsi="Arial" w:cs="Arial"/>
          <w:bCs/>
        </w:rPr>
        <w:t>anuary 8, 2026</w:t>
      </w:r>
    </w:p>
    <w:p w14:paraId="41CAE9BE" w14:textId="77777777" w:rsidR="00F40108" w:rsidRPr="002A1F32" w:rsidRDefault="00F40108" w:rsidP="007D0D23">
      <w:pPr>
        <w:spacing w:line="276" w:lineRule="auto"/>
        <w:jc w:val="both"/>
        <w:rPr>
          <w:rFonts w:ascii="Arial" w:hAnsi="Arial" w:cs="Arial"/>
          <w:bCs/>
        </w:rPr>
      </w:pPr>
      <w:r w:rsidRPr="002A1F32">
        <w:rPr>
          <w:rFonts w:ascii="Arial" w:hAnsi="Arial" w:cs="Arial"/>
          <w:bCs/>
        </w:rPr>
        <w:t>ATTEST:</w:t>
      </w:r>
    </w:p>
    <w:p w14:paraId="2075FB29" w14:textId="77777777" w:rsidR="00F40108" w:rsidRPr="002A1F32" w:rsidRDefault="00F40108" w:rsidP="007D0D23">
      <w:pPr>
        <w:spacing w:line="276" w:lineRule="auto"/>
        <w:jc w:val="both"/>
        <w:rPr>
          <w:rFonts w:ascii="Arial" w:hAnsi="Arial" w:cs="Arial"/>
          <w:bCs/>
        </w:rPr>
      </w:pPr>
    </w:p>
    <w:p w14:paraId="69312544" w14:textId="77777777" w:rsidR="00F40108" w:rsidRPr="002A1F32" w:rsidRDefault="00F40108" w:rsidP="007D0D23">
      <w:pPr>
        <w:spacing w:line="276" w:lineRule="auto"/>
        <w:jc w:val="both"/>
        <w:rPr>
          <w:rFonts w:ascii="Arial" w:hAnsi="Arial" w:cs="Arial"/>
          <w:bCs/>
        </w:rPr>
      </w:pPr>
      <w:r w:rsidRPr="002A1F32">
        <w:rPr>
          <w:rFonts w:ascii="Arial" w:hAnsi="Arial" w:cs="Arial"/>
          <w:bCs/>
        </w:rPr>
        <w:t>_____________________                                                       _____________________</w:t>
      </w:r>
    </w:p>
    <w:p w14:paraId="1D6F8596" w14:textId="77777777" w:rsidR="00F40108" w:rsidRPr="002A1F32" w:rsidRDefault="00F40108" w:rsidP="007D0D23">
      <w:pPr>
        <w:spacing w:line="276" w:lineRule="auto"/>
        <w:jc w:val="both"/>
        <w:rPr>
          <w:rFonts w:ascii="Arial" w:hAnsi="Arial" w:cs="Arial"/>
          <w:bCs/>
        </w:rPr>
      </w:pPr>
      <w:r w:rsidRPr="002A1F32">
        <w:rPr>
          <w:rFonts w:ascii="Arial" w:hAnsi="Arial" w:cs="Arial"/>
          <w:bCs/>
        </w:rPr>
        <w:t xml:space="preserve">        Beverly Nolan</w:t>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t>Donna Bertrand</w:t>
      </w:r>
    </w:p>
    <w:p w14:paraId="5A6483D6" w14:textId="77777777" w:rsidR="00F40108" w:rsidRDefault="00F40108" w:rsidP="007D0D23">
      <w:pPr>
        <w:spacing w:line="276" w:lineRule="auto"/>
        <w:jc w:val="both"/>
        <w:rPr>
          <w:rFonts w:ascii="Arial" w:hAnsi="Arial" w:cs="Arial"/>
          <w:bCs/>
        </w:rPr>
      </w:pPr>
      <w:r w:rsidRPr="002A1F32">
        <w:rPr>
          <w:rFonts w:ascii="Arial" w:hAnsi="Arial" w:cs="Arial"/>
          <w:bCs/>
        </w:rPr>
        <w:t xml:space="preserve">         Village Clerk</w:t>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t xml:space="preserve">      Mayor</w:t>
      </w:r>
    </w:p>
    <w:p w14:paraId="14EDFF60" w14:textId="77777777" w:rsidR="00F8525D" w:rsidRPr="002A1F32" w:rsidRDefault="00F8525D" w:rsidP="007D0D23">
      <w:pPr>
        <w:spacing w:line="276" w:lineRule="auto"/>
        <w:jc w:val="both"/>
        <w:rPr>
          <w:rFonts w:ascii="Arial" w:hAnsi="Arial" w:cs="Arial"/>
          <w:bCs/>
        </w:rPr>
      </w:pPr>
    </w:p>
    <w:p w14:paraId="45033DC4" w14:textId="77777777" w:rsidR="00F5228D" w:rsidRPr="002A1F32" w:rsidRDefault="00F5228D" w:rsidP="007D0D23">
      <w:pPr>
        <w:tabs>
          <w:tab w:val="left" w:pos="630"/>
        </w:tabs>
        <w:spacing w:line="276" w:lineRule="auto"/>
        <w:jc w:val="both"/>
        <w:rPr>
          <w:rFonts w:ascii="Arial" w:hAnsi="Arial" w:cs="Arial"/>
          <w:bCs/>
        </w:rPr>
      </w:pPr>
    </w:p>
    <w:p w14:paraId="3380374C" w14:textId="28BC6CB3" w:rsidR="002B2256" w:rsidRPr="00431399" w:rsidRDefault="00384A0F" w:rsidP="007D0D23">
      <w:pPr>
        <w:widowControl/>
        <w:autoSpaceDE/>
        <w:autoSpaceDN/>
        <w:adjustRightInd/>
        <w:spacing w:after="160" w:line="276" w:lineRule="auto"/>
        <w:rPr>
          <w:rFonts w:ascii="Arial" w:hAnsi="Arial" w:cs="Arial"/>
          <w:bCs/>
        </w:rPr>
      </w:pPr>
      <w:r>
        <w:rPr>
          <w:rFonts w:ascii="Arial" w:hAnsi="Arial" w:cs="Arial"/>
          <w:bCs/>
        </w:rPr>
        <w:t>Chief of Police Wayne Welsh</w:t>
      </w:r>
      <w:r w:rsidR="00FE505E">
        <w:rPr>
          <w:rFonts w:ascii="Arial" w:hAnsi="Arial" w:cs="Arial"/>
          <w:bCs/>
        </w:rPr>
        <w:t xml:space="preserve"> </w:t>
      </w:r>
      <w:r w:rsidR="002B2256" w:rsidRPr="00431399">
        <w:rPr>
          <w:rFonts w:ascii="Arial" w:hAnsi="Arial" w:cs="Arial"/>
          <w:bCs/>
        </w:rPr>
        <w:t>gave the monthly police</w:t>
      </w:r>
      <w:r w:rsidR="001A4324" w:rsidRPr="00431399">
        <w:rPr>
          <w:rFonts w:ascii="Arial" w:hAnsi="Arial" w:cs="Arial"/>
          <w:bCs/>
        </w:rPr>
        <w:t xml:space="preserve"> report.</w:t>
      </w:r>
    </w:p>
    <w:p w14:paraId="56FACBD6" w14:textId="775590E5" w:rsidR="00020CD2" w:rsidRPr="00931A21" w:rsidRDefault="008621B5" w:rsidP="007D0D23">
      <w:pPr>
        <w:widowControl/>
        <w:autoSpaceDE/>
        <w:autoSpaceDN/>
        <w:adjustRightInd/>
        <w:spacing w:after="160" w:line="276" w:lineRule="auto"/>
        <w:rPr>
          <w:rFonts w:ascii="Arial" w:hAnsi="Arial" w:cs="Arial"/>
          <w:bCs/>
        </w:rPr>
      </w:pPr>
      <w:r w:rsidRPr="00431399">
        <w:rPr>
          <w:rFonts w:ascii="Arial" w:hAnsi="Arial" w:cs="Arial"/>
          <w:bCs/>
        </w:rPr>
        <w:t>Public Comments</w:t>
      </w:r>
      <w:r w:rsidR="008420E0">
        <w:rPr>
          <w:rFonts w:ascii="Arial" w:hAnsi="Arial" w:cs="Arial"/>
          <w:bCs/>
        </w:rPr>
        <w:t>:</w:t>
      </w:r>
      <w:r w:rsidR="00064A0D">
        <w:rPr>
          <w:rFonts w:ascii="Arial" w:hAnsi="Arial" w:cs="Arial"/>
          <w:bCs/>
        </w:rPr>
        <w:t xml:space="preserve"> </w:t>
      </w:r>
      <w:r w:rsidR="00931A21" w:rsidRPr="00931A21">
        <w:rPr>
          <w:rFonts w:ascii="Arial" w:hAnsi="Arial" w:cs="Arial"/>
        </w:rPr>
        <w:t>Ms. Chellie Godeaux, our representative on the Acadia Parish Tourism Commission</w:t>
      </w:r>
      <w:r w:rsidR="00931A21">
        <w:rPr>
          <w:rFonts w:ascii="Arial" w:hAnsi="Arial" w:cs="Arial"/>
        </w:rPr>
        <w:t xml:space="preserve"> Board</w:t>
      </w:r>
      <w:r w:rsidR="00931A21" w:rsidRPr="00931A21">
        <w:rPr>
          <w:rFonts w:ascii="Arial" w:hAnsi="Arial" w:cs="Arial"/>
        </w:rPr>
        <w:t>, provided an update on recent tourism developments and activities</w:t>
      </w:r>
      <w:r w:rsidR="00931A21">
        <w:rPr>
          <w:rFonts w:ascii="Arial" w:hAnsi="Arial" w:cs="Arial"/>
        </w:rPr>
        <w:t>.</w:t>
      </w:r>
    </w:p>
    <w:p w14:paraId="1BDFD676" w14:textId="77777777" w:rsidR="0051013E" w:rsidRDefault="008146D6" w:rsidP="007D0D23">
      <w:pPr>
        <w:tabs>
          <w:tab w:val="left" w:pos="630"/>
        </w:tabs>
        <w:spacing w:line="276" w:lineRule="auto"/>
        <w:jc w:val="both"/>
        <w:rPr>
          <w:rFonts w:ascii="Arial" w:hAnsi="Arial" w:cs="Arial"/>
          <w:bCs/>
        </w:rPr>
      </w:pPr>
      <w:r w:rsidRPr="00431399">
        <w:rPr>
          <w:rFonts w:ascii="Arial" w:hAnsi="Arial" w:cs="Arial"/>
          <w:bCs/>
        </w:rPr>
        <w:t>Mayor Announcements</w:t>
      </w:r>
    </w:p>
    <w:p w14:paraId="47132EA1" w14:textId="77777777" w:rsidR="0051013E" w:rsidRDefault="0051013E" w:rsidP="007D0D23">
      <w:pPr>
        <w:tabs>
          <w:tab w:val="left" w:pos="630"/>
        </w:tabs>
        <w:spacing w:line="276" w:lineRule="auto"/>
        <w:jc w:val="both"/>
        <w:rPr>
          <w:rFonts w:ascii="Arial" w:hAnsi="Arial" w:cs="Arial"/>
          <w:bCs/>
        </w:rPr>
      </w:pPr>
    </w:p>
    <w:p w14:paraId="77659B0B" w14:textId="41AF754E" w:rsidR="001C5203" w:rsidRDefault="0051013E" w:rsidP="007D0D23">
      <w:pPr>
        <w:tabs>
          <w:tab w:val="left" w:pos="630"/>
        </w:tabs>
        <w:spacing w:line="276" w:lineRule="auto"/>
        <w:jc w:val="both"/>
        <w:rPr>
          <w:rFonts w:ascii="Arial" w:hAnsi="Arial" w:cs="Arial"/>
          <w:b/>
        </w:rPr>
      </w:pPr>
      <w:r>
        <w:rPr>
          <w:rFonts w:ascii="Arial" w:hAnsi="Arial" w:cs="Arial"/>
          <w:bCs/>
        </w:rPr>
        <w:tab/>
      </w:r>
    </w:p>
    <w:p w14:paraId="706DF6B0" w14:textId="719189EF" w:rsidR="00A95AF3" w:rsidRPr="00431399" w:rsidRDefault="00A95AF3" w:rsidP="007D0D23">
      <w:pPr>
        <w:keepLines/>
        <w:tabs>
          <w:tab w:val="left" w:pos="-1440"/>
        </w:tabs>
        <w:spacing w:line="276" w:lineRule="auto"/>
        <w:ind w:left="6480" w:hanging="6480"/>
        <w:jc w:val="both"/>
        <w:rPr>
          <w:rFonts w:ascii="Arial" w:hAnsi="Arial" w:cs="Arial"/>
          <w:b/>
        </w:rPr>
      </w:pPr>
      <w:r w:rsidRPr="00431399">
        <w:rPr>
          <w:rFonts w:ascii="Arial" w:hAnsi="Arial" w:cs="Arial"/>
          <w:b/>
        </w:rPr>
        <w:t>THERE BEING NO FURTHER BUSINESS TO COME BEFORE THE MEETING, THE</w:t>
      </w:r>
    </w:p>
    <w:p w14:paraId="459DBED0" w14:textId="4CB59684" w:rsidR="00A95AF3" w:rsidRPr="00431399" w:rsidRDefault="00A95AF3" w:rsidP="007D0D23">
      <w:pPr>
        <w:keepLines/>
        <w:tabs>
          <w:tab w:val="left" w:pos="-1440"/>
        </w:tabs>
        <w:spacing w:line="276" w:lineRule="auto"/>
        <w:ind w:left="6480" w:hanging="6480"/>
        <w:jc w:val="both"/>
        <w:rPr>
          <w:rFonts w:ascii="Arial" w:hAnsi="Arial" w:cs="Arial"/>
          <w:b/>
        </w:rPr>
      </w:pPr>
      <w:r w:rsidRPr="00431399">
        <w:rPr>
          <w:rFonts w:ascii="Arial" w:hAnsi="Arial" w:cs="Arial"/>
          <w:b/>
        </w:rPr>
        <w:t>MOTION WAS OFFERED BY ALDER</w:t>
      </w:r>
      <w:r w:rsidR="0019072D">
        <w:rPr>
          <w:rFonts w:ascii="Arial" w:hAnsi="Arial" w:cs="Arial"/>
          <w:b/>
        </w:rPr>
        <w:t>WO</w:t>
      </w:r>
      <w:r w:rsidR="004F1AAD">
        <w:rPr>
          <w:rFonts w:ascii="Arial" w:hAnsi="Arial" w:cs="Arial"/>
          <w:b/>
        </w:rPr>
        <w:t xml:space="preserve">MAN </w:t>
      </w:r>
      <w:r w:rsidR="00D63795">
        <w:rPr>
          <w:rFonts w:ascii="Arial" w:hAnsi="Arial" w:cs="Arial"/>
          <w:b/>
        </w:rPr>
        <w:t>LA</w:t>
      </w:r>
      <w:r w:rsidR="00265F79">
        <w:rPr>
          <w:rFonts w:ascii="Arial" w:hAnsi="Arial" w:cs="Arial"/>
          <w:b/>
        </w:rPr>
        <w:t>NEY BROUSSARD</w:t>
      </w:r>
      <w:r w:rsidRPr="00431399">
        <w:rPr>
          <w:rFonts w:ascii="Arial" w:hAnsi="Arial" w:cs="Arial"/>
          <w:b/>
        </w:rPr>
        <w:t>, SECONDED BY</w:t>
      </w:r>
    </w:p>
    <w:p w14:paraId="4FAE1B96" w14:textId="659989A9" w:rsidR="00A95AF3" w:rsidRPr="00431399" w:rsidRDefault="00A95AF3" w:rsidP="007D0D23">
      <w:pPr>
        <w:keepLines/>
        <w:tabs>
          <w:tab w:val="left" w:pos="-1440"/>
        </w:tabs>
        <w:spacing w:line="276" w:lineRule="auto"/>
        <w:ind w:left="6480" w:hanging="6480"/>
        <w:jc w:val="both"/>
        <w:rPr>
          <w:rFonts w:ascii="Arial" w:hAnsi="Arial" w:cs="Arial"/>
          <w:b/>
        </w:rPr>
      </w:pPr>
      <w:r w:rsidRPr="00431399">
        <w:rPr>
          <w:rFonts w:ascii="Arial" w:hAnsi="Arial" w:cs="Arial"/>
          <w:b/>
        </w:rPr>
        <w:t xml:space="preserve">ALDERMAN </w:t>
      </w:r>
      <w:r w:rsidR="00265F79">
        <w:rPr>
          <w:rFonts w:ascii="Arial" w:hAnsi="Arial" w:cs="Arial"/>
          <w:b/>
        </w:rPr>
        <w:t>STEVE</w:t>
      </w:r>
      <w:r w:rsidR="00453B12">
        <w:rPr>
          <w:rFonts w:ascii="Arial" w:hAnsi="Arial" w:cs="Arial"/>
          <w:b/>
        </w:rPr>
        <w:t xml:space="preserve"> </w:t>
      </w:r>
      <w:r w:rsidR="00265F79">
        <w:rPr>
          <w:rFonts w:ascii="Arial" w:hAnsi="Arial" w:cs="Arial"/>
          <w:b/>
        </w:rPr>
        <w:t>SMITH,</w:t>
      </w:r>
      <w:r w:rsidRPr="00431399">
        <w:rPr>
          <w:rFonts w:ascii="Arial" w:hAnsi="Arial" w:cs="Arial"/>
          <w:b/>
        </w:rPr>
        <w:t xml:space="preserve"> THAT THE MEETING ADJOURN UNTIL THE</w:t>
      </w:r>
    </w:p>
    <w:p w14:paraId="65652427" w14:textId="15C56645" w:rsidR="00A95AF3" w:rsidRPr="00431399" w:rsidRDefault="00A95AF3" w:rsidP="007D0D23">
      <w:pPr>
        <w:keepLines/>
        <w:tabs>
          <w:tab w:val="left" w:pos="-1440"/>
        </w:tabs>
        <w:spacing w:line="276" w:lineRule="auto"/>
        <w:ind w:left="6480" w:hanging="6480"/>
        <w:jc w:val="both"/>
        <w:rPr>
          <w:rFonts w:ascii="Arial" w:hAnsi="Arial" w:cs="Arial"/>
          <w:b/>
        </w:rPr>
      </w:pPr>
      <w:r w:rsidRPr="00431399">
        <w:rPr>
          <w:rFonts w:ascii="Arial" w:hAnsi="Arial" w:cs="Arial"/>
          <w:b/>
        </w:rPr>
        <w:t xml:space="preserve">NEXT SCHEDULED MEETING ON THURSDAY, </w:t>
      </w:r>
      <w:r w:rsidR="00265F79">
        <w:rPr>
          <w:rFonts w:ascii="Arial" w:hAnsi="Arial" w:cs="Arial"/>
          <w:b/>
        </w:rPr>
        <w:t>FEBRUARY</w:t>
      </w:r>
      <w:r w:rsidR="00E6267C">
        <w:rPr>
          <w:rFonts w:ascii="Arial" w:hAnsi="Arial" w:cs="Arial"/>
          <w:b/>
        </w:rPr>
        <w:t xml:space="preserve"> 1</w:t>
      </w:r>
      <w:r w:rsidR="00265F79">
        <w:rPr>
          <w:rFonts w:ascii="Arial" w:hAnsi="Arial" w:cs="Arial"/>
          <w:b/>
        </w:rPr>
        <w:t>2</w:t>
      </w:r>
      <w:r w:rsidRPr="00431399">
        <w:rPr>
          <w:rFonts w:ascii="Arial" w:hAnsi="Arial" w:cs="Arial"/>
          <w:b/>
        </w:rPr>
        <w:t>, 202</w:t>
      </w:r>
      <w:r w:rsidR="00265F79">
        <w:rPr>
          <w:rFonts w:ascii="Arial" w:hAnsi="Arial" w:cs="Arial"/>
          <w:b/>
        </w:rPr>
        <w:t>6</w:t>
      </w:r>
      <w:r w:rsidRPr="00431399">
        <w:rPr>
          <w:rFonts w:ascii="Arial" w:hAnsi="Arial" w:cs="Arial"/>
          <w:b/>
        </w:rPr>
        <w:t>, AT THE HOUR</w:t>
      </w:r>
    </w:p>
    <w:p w14:paraId="7428E420" w14:textId="77777777" w:rsidR="00A95AF3" w:rsidRDefault="00A95AF3" w:rsidP="007D0D23">
      <w:pPr>
        <w:keepLines/>
        <w:tabs>
          <w:tab w:val="left" w:pos="-1440"/>
        </w:tabs>
        <w:spacing w:line="276" w:lineRule="auto"/>
        <w:ind w:left="6480" w:hanging="6480"/>
        <w:jc w:val="both"/>
        <w:rPr>
          <w:rFonts w:ascii="Arial" w:hAnsi="Arial" w:cs="Arial"/>
          <w:b/>
        </w:rPr>
      </w:pPr>
      <w:r w:rsidRPr="00431399">
        <w:rPr>
          <w:rFonts w:ascii="Arial" w:hAnsi="Arial" w:cs="Arial"/>
          <w:b/>
        </w:rPr>
        <w:t>OF 6:00 P.M</w:t>
      </w:r>
    </w:p>
    <w:p w14:paraId="6201C885" w14:textId="77777777" w:rsidR="00757614" w:rsidRPr="00431399" w:rsidRDefault="00757614" w:rsidP="007D0D23">
      <w:pPr>
        <w:keepLines/>
        <w:tabs>
          <w:tab w:val="left" w:pos="-1440"/>
        </w:tabs>
        <w:spacing w:line="276" w:lineRule="auto"/>
        <w:ind w:left="6480" w:hanging="6480"/>
        <w:jc w:val="both"/>
        <w:rPr>
          <w:rFonts w:ascii="Arial" w:hAnsi="Arial" w:cs="Arial"/>
          <w:b/>
        </w:rPr>
      </w:pPr>
    </w:p>
    <w:p w14:paraId="5FC49868" w14:textId="77777777" w:rsidR="00A95AF3" w:rsidRPr="00431399" w:rsidRDefault="00A95AF3" w:rsidP="007D0D23">
      <w:pPr>
        <w:tabs>
          <w:tab w:val="left" w:pos="630"/>
        </w:tabs>
        <w:spacing w:line="276" w:lineRule="auto"/>
        <w:jc w:val="both"/>
        <w:rPr>
          <w:rFonts w:ascii="Arial" w:hAnsi="Arial" w:cs="Arial"/>
          <w:bCs/>
        </w:rPr>
      </w:pPr>
    </w:p>
    <w:p w14:paraId="1417C67E" w14:textId="07AC39D1" w:rsidR="00A95AF3" w:rsidRPr="00431399" w:rsidRDefault="00D14C26" w:rsidP="007D0D23">
      <w:pPr>
        <w:keepLines/>
        <w:tabs>
          <w:tab w:val="left" w:pos="-1440"/>
        </w:tabs>
        <w:spacing w:line="276" w:lineRule="auto"/>
        <w:ind w:left="6480" w:hanging="6480"/>
        <w:jc w:val="both"/>
        <w:rPr>
          <w:rFonts w:ascii="Arial" w:hAnsi="Arial" w:cs="Arial"/>
          <w:b/>
        </w:rPr>
      </w:pPr>
      <w:r w:rsidRPr="00431399">
        <w:rPr>
          <w:rFonts w:ascii="Arial" w:hAnsi="Arial" w:cs="Arial"/>
          <w:b/>
        </w:rPr>
        <w:t>___________________</w:t>
      </w:r>
      <w:r w:rsidR="00E806B2">
        <w:rPr>
          <w:rFonts w:ascii="Arial" w:hAnsi="Arial" w:cs="Arial"/>
          <w:b/>
        </w:rPr>
        <w:t xml:space="preserve">                                                               </w:t>
      </w:r>
      <w:r w:rsidR="00D65B4A">
        <w:rPr>
          <w:rFonts w:ascii="Arial" w:hAnsi="Arial" w:cs="Arial"/>
          <w:b/>
        </w:rPr>
        <w:t xml:space="preserve">            </w:t>
      </w:r>
      <w:r w:rsidR="00A95AF3" w:rsidRPr="00431399">
        <w:rPr>
          <w:rFonts w:ascii="Arial" w:hAnsi="Arial" w:cs="Arial"/>
          <w:b/>
        </w:rPr>
        <w:t>_____________________</w:t>
      </w:r>
    </w:p>
    <w:p w14:paraId="6F269B26" w14:textId="77777777" w:rsidR="00A95AF3" w:rsidRPr="00431399" w:rsidRDefault="00A95AF3" w:rsidP="007D0D23">
      <w:pPr>
        <w:keepLines/>
        <w:tabs>
          <w:tab w:val="left" w:pos="-1440"/>
        </w:tabs>
        <w:spacing w:line="276" w:lineRule="auto"/>
        <w:ind w:left="6480" w:hanging="6480"/>
        <w:jc w:val="both"/>
        <w:rPr>
          <w:rFonts w:ascii="Arial" w:hAnsi="Arial" w:cs="Arial"/>
          <w:bCs/>
        </w:rPr>
      </w:pPr>
      <w:r w:rsidRPr="00431399">
        <w:rPr>
          <w:rFonts w:ascii="Arial" w:hAnsi="Arial" w:cs="Arial"/>
          <w:b/>
        </w:rPr>
        <w:t xml:space="preserve">      </w:t>
      </w:r>
      <w:r w:rsidRPr="00431399">
        <w:rPr>
          <w:rFonts w:ascii="Arial" w:hAnsi="Arial" w:cs="Arial"/>
          <w:bCs/>
        </w:rPr>
        <w:t>Beverly Nolan</w:t>
      </w:r>
      <w:r w:rsidRPr="00431399">
        <w:rPr>
          <w:rFonts w:ascii="Arial" w:hAnsi="Arial" w:cs="Arial"/>
          <w:bCs/>
        </w:rPr>
        <w:tab/>
        <w:t xml:space="preserve">                               Donna Bertrand</w:t>
      </w:r>
    </w:p>
    <w:p w14:paraId="371AF6AB" w14:textId="77777777" w:rsidR="00A95AF3" w:rsidRPr="00431399" w:rsidRDefault="00A95AF3" w:rsidP="007D0D23">
      <w:pPr>
        <w:keepLines/>
        <w:tabs>
          <w:tab w:val="left" w:pos="-1440"/>
        </w:tabs>
        <w:spacing w:line="276" w:lineRule="auto"/>
        <w:jc w:val="both"/>
        <w:rPr>
          <w:rFonts w:ascii="Arial" w:hAnsi="Arial" w:cs="Arial"/>
          <w:bCs/>
        </w:rPr>
      </w:pPr>
      <w:r w:rsidRPr="00431399">
        <w:rPr>
          <w:rFonts w:ascii="Arial" w:hAnsi="Arial" w:cs="Arial"/>
          <w:bCs/>
        </w:rPr>
        <w:t xml:space="preserve">        Village Clerk                                                                                                           Mayor</w:t>
      </w:r>
    </w:p>
    <w:p w14:paraId="2075CD53" w14:textId="77777777" w:rsidR="00A95AF3" w:rsidRPr="00431399" w:rsidRDefault="00A95AF3" w:rsidP="007D0D23">
      <w:pPr>
        <w:pStyle w:val="ListParagraph"/>
        <w:tabs>
          <w:tab w:val="left" w:pos="630"/>
        </w:tabs>
        <w:spacing w:line="276" w:lineRule="auto"/>
        <w:ind w:left="630"/>
        <w:jc w:val="both"/>
        <w:rPr>
          <w:rFonts w:ascii="Arial" w:hAnsi="Arial" w:cs="Arial"/>
          <w:bCs/>
        </w:rPr>
      </w:pPr>
      <w:r w:rsidRPr="00431399">
        <w:rPr>
          <w:rFonts w:ascii="Arial" w:hAnsi="Arial" w:cs="Arial"/>
          <w:bCs/>
        </w:rPr>
        <w:t xml:space="preserve">                        </w:t>
      </w:r>
    </w:p>
    <w:p w14:paraId="14ADB633" w14:textId="77777777" w:rsidR="006651AE" w:rsidRDefault="006651AE" w:rsidP="007D0D23">
      <w:pPr>
        <w:pStyle w:val="ListParagraph"/>
        <w:tabs>
          <w:tab w:val="left" w:pos="630"/>
        </w:tabs>
        <w:spacing w:line="276" w:lineRule="auto"/>
        <w:ind w:left="630"/>
        <w:jc w:val="center"/>
        <w:rPr>
          <w:rFonts w:ascii="Arial" w:hAnsi="Arial" w:cs="Arial"/>
          <w:bCs/>
        </w:rPr>
      </w:pPr>
    </w:p>
    <w:p w14:paraId="62529C67" w14:textId="5FB743B7" w:rsidR="00A95AF3" w:rsidRPr="00431399" w:rsidRDefault="00A95AF3" w:rsidP="007D0D23">
      <w:pPr>
        <w:pStyle w:val="ListParagraph"/>
        <w:tabs>
          <w:tab w:val="left" w:pos="630"/>
        </w:tabs>
        <w:spacing w:line="276" w:lineRule="auto"/>
        <w:ind w:left="630"/>
        <w:jc w:val="center"/>
        <w:rPr>
          <w:rFonts w:ascii="Arial" w:hAnsi="Arial" w:cs="Arial"/>
          <w:bCs/>
        </w:rPr>
      </w:pPr>
      <w:r w:rsidRPr="00431399">
        <w:rPr>
          <w:rFonts w:ascii="Arial" w:hAnsi="Arial" w:cs="Arial"/>
          <w:bCs/>
        </w:rPr>
        <w:t>***************************************************************</w:t>
      </w:r>
    </w:p>
    <w:p w14:paraId="1646FE8D" w14:textId="77777777" w:rsidR="00A95AF3" w:rsidRPr="00431399" w:rsidRDefault="00A95AF3" w:rsidP="007D0D23">
      <w:pPr>
        <w:pStyle w:val="ListParagraph"/>
        <w:tabs>
          <w:tab w:val="left" w:pos="630"/>
        </w:tabs>
        <w:spacing w:line="276" w:lineRule="auto"/>
        <w:ind w:left="630"/>
        <w:jc w:val="center"/>
        <w:rPr>
          <w:rFonts w:ascii="Arial" w:hAnsi="Arial" w:cs="Arial"/>
          <w:b/>
        </w:rPr>
      </w:pPr>
      <w:r w:rsidRPr="00431399">
        <w:rPr>
          <w:rFonts w:ascii="Arial" w:hAnsi="Arial" w:cs="Arial"/>
          <w:b/>
        </w:rPr>
        <w:t>CERTIFICATE</w:t>
      </w:r>
    </w:p>
    <w:p w14:paraId="3CA0269D" w14:textId="77777777" w:rsidR="00A95AF3" w:rsidRPr="00431399" w:rsidRDefault="00A95AF3" w:rsidP="007D0D23">
      <w:pPr>
        <w:pStyle w:val="ListParagraph"/>
        <w:tabs>
          <w:tab w:val="left" w:pos="630"/>
        </w:tabs>
        <w:spacing w:line="276" w:lineRule="auto"/>
        <w:ind w:left="630"/>
        <w:jc w:val="center"/>
        <w:rPr>
          <w:rFonts w:ascii="Arial" w:hAnsi="Arial" w:cs="Arial"/>
          <w:bCs/>
        </w:rPr>
      </w:pPr>
    </w:p>
    <w:p w14:paraId="66F62222" w14:textId="74A851A9" w:rsidR="00A95AF3" w:rsidRPr="00431399" w:rsidRDefault="00A95AF3" w:rsidP="007D0D23">
      <w:pPr>
        <w:pStyle w:val="ListParagraph"/>
        <w:tabs>
          <w:tab w:val="left" w:pos="630"/>
        </w:tabs>
        <w:spacing w:line="276" w:lineRule="auto"/>
        <w:ind w:left="630"/>
        <w:rPr>
          <w:rFonts w:ascii="Arial" w:hAnsi="Arial" w:cs="Arial"/>
          <w:bCs/>
        </w:rPr>
      </w:pPr>
      <w:r w:rsidRPr="00431399">
        <w:rPr>
          <w:rFonts w:ascii="Arial" w:hAnsi="Arial" w:cs="Arial"/>
          <w:bCs/>
        </w:rPr>
        <w:t xml:space="preserve">I, BEVERLY NOLAN, Clerk of the Village of Estherwood, do hereby certify that the above minutes are a true and correct copy adopted by the Village of Estherwood in regular session on </w:t>
      </w:r>
      <w:r w:rsidR="00721252">
        <w:rPr>
          <w:rFonts w:ascii="Arial" w:hAnsi="Arial" w:cs="Arial"/>
          <w:bCs/>
        </w:rPr>
        <w:t>J</w:t>
      </w:r>
      <w:r w:rsidR="00763F54">
        <w:rPr>
          <w:rFonts w:ascii="Arial" w:hAnsi="Arial" w:cs="Arial"/>
          <w:bCs/>
        </w:rPr>
        <w:t>anuary 8, 2026</w:t>
      </w:r>
      <w:r w:rsidR="00E46D56" w:rsidRPr="00431399">
        <w:rPr>
          <w:rFonts w:ascii="Arial" w:hAnsi="Arial" w:cs="Arial"/>
          <w:bCs/>
        </w:rPr>
        <w:t>.</w:t>
      </w:r>
    </w:p>
    <w:p w14:paraId="0B886F09" w14:textId="77777777" w:rsidR="00A95AF3" w:rsidRPr="00431399" w:rsidRDefault="00A95AF3" w:rsidP="007D0D23">
      <w:pPr>
        <w:pStyle w:val="ListParagraph"/>
        <w:tabs>
          <w:tab w:val="left" w:pos="630"/>
        </w:tabs>
        <w:spacing w:line="276" w:lineRule="auto"/>
        <w:ind w:left="630"/>
        <w:rPr>
          <w:rFonts w:ascii="Arial" w:hAnsi="Arial" w:cs="Arial"/>
          <w:bCs/>
        </w:rPr>
      </w:pPr>
    </w:p>
    <w:p w14:paraId="0C186957" w14:textId="77777777" w:rsidR="00A95AF3" w:rsidRPr="00431399" w:rsidRDefault="00A95AF3" w:rsidP="007D0D23">
      <w:pPr>
        <w:pStyle w:val="ListParagraph"/>
        <w:tabs>
          <w:tab w:val="left" w:pos="630"/>
        </w:tabs>
        <w:spacing w:line="276" w:lineRule="auto"/>
        <w:ind w:left="630"/>
        <w:rPr>
          <w:rFonts w:ascii="Arial" w:hAnsi="Arial" w:cs="Arial"/>
          <w:bCs/>
        </w:rPr>
      </w:pPr>
    </w:p>
    <w:p w14:paraId="1F8DE382" w14:textId="77777777" w:rsidR="00A95AF3" w:rsidRPr="00431399" w:rsidRDefault="00A95AF3" w:rsidP="007D0D23">
      <w:pPr>
        <w:pStyle w:val="ListParagraph"/>
        <w:tabs>
          <w:tab w:val="left" w:pos="630"/>
        </w:tabs>
        <w:spacing w:line="276" w:lineRule="auto"/>
        <w:ind w:left="630"/>
        <w:jc w:val="right"/>
        <w:rPr>
          <w:rFonts w:ascii="Arial" w:hAnsi="Arial" w:cs="Arial"/>
          <w:bCs/>
        </w:rPr>
      </w:pPr>
      <w:r w:rsidRPr="00431399">
        <w:rPr>
          <w:rFonts w:ascii="Arial" w:hAnsi="Arial" w:cs="Arial"/>
          <w:bCs/>
        </w:rPr>
        <w:t>_____________________________</w:t>
      </w:r>
    </w:p>
    <w:p w14:paraId="215DAED9" w14:textId="77777777" w:rsidR="00A95AF3" w:rsidRPr="00431399" w:rsidRDefault="00A95AF3" w:rsidP="007D0D23">
      <w:pPr>
        <w:pStyle w:val="ListParagraph"/>
        <w:tabs>
          <w:tab w:val="left" w:pos="630"/>
        </w:tabs>
        <w:spacing w:line="276" w:lineRule="auto"/>
        <w:ind w:left="630"/>
        <w:jc w:val="both"/>
        <w:rPr>
          <w:rFonts w:ascii="Arial" w:hAnsi="Arial" w:cs="Arial"/>
        </w:rPr>
      </w:pP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t xml:space="preserve">                    </w:t>
      </w:r>
      <w:r w:rsidRPr="00431399">
        <w:rPr>
          <w:rFonts w:ascii="Arial" w:hAnsi="Arial" w:cs="Arial"/>
        </w:rPr>
        <w:t xml:space="preserve"> Beverly Nolan Village Clerk </w:t>
      </w:r>
    </w:p>
    <w:p w14:paraId="22096C49" w14:textId="77777777" w:rsidR="00A95AF3" w:rsidRPr="00431399" w:rsidRDefault="00A95AF3" w:rsidP="007D0D23">
      <w:pPr>
        <w:spacing w:line="276" w:lineRule="auto"/>
        <w:jc w:val="center"/>
        <w:rPr>
          <w:rFonts w:ascii="Arial" w:hAnsi="Arial" w:cs="Arial"/>
        </w:rPr>
      </w:pPr>
      <w:r w:rsidRPr="00431399">
        <w:rPr>
          <w:rFonts w:ascii="Arial" w:hAnsi="Arial" w:cs="Arial"/>
        </w:rPr>
        <w:t xml:space="preserve">                                                                                                                           Village of Estherwood</w:t>
      </w:r>
    </w:p>
    <w:p w14:paraId="5E8C01DC" w14:textId="77777777" w:rsidR="00A95AF3" w:rsidRPr="00431399" w:rsidRDefault="00A95AF3" w:rsidP="007D0D23">
      <w:pPr>
        <w:spacing w:line="276" w:lineRule="auto"/>
        <w:jc w:val="center"/>
        <w:rPr>
          <w:rFonts w:ascii="Arial" w:hAnsi="Arial" w:cs="Arial"/>
        </w:rPr>
      </w:pPr>
      <w:r w:rsidRPr="00431399">
        <w:rPr>
          <w:rFonts w:ascii="Arial" w:hAnsi="Arial" w:cs="Arial"/>
        </w:rPr>
        <w:t xml:space="preserve">                                                                                                                      124 N. LeBlanc St. </w:t>
      </w:r>
    </w:p>
    <w:p w14:paraId="3C3050DB" w14:textId="77777777" w:rsidR="00A95AF3" w:rsidRPr="00431399" w:rsidRDefault="00A95AF3" w:rsidP="007D0D23">
      <w:pPr>
        <w:spacing w:line="276" w:lineRule="auto"/>
        <w:jc w:val="center"/>
        <w:rPr>
          <w:rFonts w:ascii="Arial" w:hAnsi="Arial" w:cs="Arial"/>
        </w:rPr>
      </w:pPr>
      <w:r w:rsidRPr="00431399">
        <w:rPr>
          <w:rFonts w:ascii="Arial" w:hAnsi="Arial" w:cs="Arial"/>
        </w:rPr>
        <w:t xml:space="preserve">                                                                                                                            Estherwood, La 70534 </w:t>
      </w:r>
    </w:p>
    <w:p w14:paraId="2FCDB63E" w14:textId="59C1D9D1" w:rsidR="00CA239D" w:rsidRPr="00431399" w:rsidRDefault="00A95AF3" w:rsidP="007D0D23">
      <w:pPr>
        <w:spacing w:line="276" w:lineRule="auto"/>
        <w:jc w:val="center"/>
        <w:rPr>
          <w:rFonts w:ascii="Arial" w:hAnsi="Arial" w:cs="Arial"/>
          <w:b/>
          <w:bCs/>
        </w:rPr>
      </w:pPr>
      <w:r w:rsidRPr="00431399">
        <w:rPr>
          <w:rFonts w:ascii="Arial" w:hAnsi="Arial" w:cs="Arial"/>
        </w:rPr>
        <w:t xml:space="preserve">                                                                                                                 </w:t>
      </w:r>
      <w:r w:rsidR="00CA239D" w:rsidRPr="00431399">
        <w:rPr>
          <w:rFonts w:ascii="Arial" w:hAnsi="Arial" w:cs="Arial"/>
        </w:rPr>
        <w:t xml:space="preserve">       </w:t>
      </w:r>
      <w:r w:rsidRPr="00431399">
        <w:rPr>
          <w:rFonts w:ascii="Arial" w:hAnsi="Arial" w:cs="Arial"/>
        </w:rPr>
        <w:t>(337) 783-0464</w:t>
      </w:r>
      <w:r w:rsidRPr="00431399">
        <w:rPr>
          <w:rFonts w:ascii="Arial" w:hAnsi="Arial" w:cs="Arial"/>
          <w:b/>
          <w:bCs/>
        </w:rPr>
        <w:tab/>
      </w:r>
    </w:p>
    <w:p w14:paraId="2DB1685C" w14:textId="77777777" w:rsidR="00A95AF3" w:rsidRPr="00431399" w:rsidRDefault="00A95AF3" w:rsidP="007D0D23">
      <w:pPr>
        <w:tabs>
          <w:tab w:val="right" w:pos="9360"/>
        </w:tabs>
        <w:spacing w:line="276" w:lineRule="auto"/>
        <w:jc w:val="right"/>
        <w:rPr>
          <w:rFonts w:ascii="Arial" w:hAnsi="Arial" w:cs="Arial"/>
          <w:b/>
        </w:rPr>
      </w:pPr>
    </w:p>
    <w:p w14:paraId="01321BAC" w14:textId="279A6A0A" w:rsidR="00367F4A" w:rsidRPr="00431399" w:rsidRDefault="000E59F8" w:rsidP="007D0D23">
      <w:pPr>
        <w:spacing w:line="276" w:lineRule="auto"/>
        <w:ind w:left="360"/>
        <w:jc w:val="right"/>
        <w:rPr>
          <w:rFonts w:ascii="Arial" w:hAnsi="Arial" w:cs="Arial"/>
          <w:bCs/>
        </w:rPr>
      </w:pP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p>
    <w:p w14:paraId="64EA1F23" w14:textId="77777777" w:rsidR="00861B4C" w:rsidRPr="00431399" w:rsidRDefault="00861B4C" w:rsidP="007D0D23">
      <w:pPr>
        <w:tabs>
          <w:tab w:val="left" w:pos="-1200"/>
          <w:tab w:val="left" w:pos="-720"/>
          <w:tab w:val="left" w:pos="0"/>
          <w:tab w:val="left" w:pos="450"/>
          <w:tab w:val="left" w:pos="900"/>
          <w:tab w:val="left" w:pos="2160"/>
        </w:tabs>
        <w:spacing w:line="276" w:lineRule="auto"/>
        <w:jc w:val="both"/>
        <w:rPr>
          <w:rFonts w:ascii="Arial" w:hAnsi="Arial" w:cs="Arial"/>
          <w:b/>
        </w:rPr>
      </w:pPr>
    </w:p>
    <w:sectPr w:rsidR="00861B4C" w:rsidRPr="00431399" w:rsidSect="008732AE">
      <w:pgSz w:w="12240" w:h="20160" w:code="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6F57"/>
    <w:multiLevelType w:val="hybridMultilevel"/>
    <w:tmpl w:val="2910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36B31"/>
    <w:multiLevelType w:val="hybridMultilevel"/>
    <w:tmpl w:val="0B0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6203"/>
    <w:multiLevelType w:val="hybridMultilevel"/>
    <w:tmpl w:val="3C20E264"/>
    <w:lvl w:ilvl="0" w:tplc="5D6EA0B0">
      <w:start w:val="1"/>
      <w:numFmt w:val="decimal"/>
      <w:lvlText w:val="%1."/>
      <w:lvlJc w:val="left"/>
      <w:pPr>
        <w:ind w:left="63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C93467F"/>
    <w:multiLevelType w:val="hybridMultilevel"/>
    <w:tmpl w:val="F68C0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42FE"/>
    <w:multiLevelType w:val="hybridMultilevel"/>
    <w:tmpl w:val="DDD84C56"/>
    <w:lvl w:ilvl="0" w:tplc="FEF00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5725FB"/>
    <w:multiLevelType w:val="hybridMultilevel"/>
    <w:tmpl w:val="D6DC6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D0A03"/>
    <w:multiLevelType w:val="hybridMultilevel"/>
    <w:tmpl w:val="3CC84704"/>
    <w:lvl w:ilvl="0" w:tplc="F976CFEA">
      <w:start w:val="1"/>
      <w:numFmt w:val="lowerLetter"/>
      <w:lvlText w:val="%1."/>
      <w:lvlJc w:val="left"/>
      <w:pPr>
        <w:ind w:left="1440" w:hanging="720"/>
      </w:pPr>
      <w:rPr>
        <w:rFonts w:asciiTheme="minorHAnsi" w:eastAsiaTheme="minorHAnsi" w:hAnsiTheme="minorHAnsi" w:cstheme="minorHAns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2C4FC1"/>
    <w:multiLevelType w:val="hybridMultilevel"/>
    <w:tmpl w:val="127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D7D8F"/>
    <w:multiLevelType w:val="hybridMultilevel"/>
    <w:tmpl w:val="53A2FBEE"/>
    <w:lvl w:ilvl="0" w:tplc="A54E2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5173B"/>
    <w:multiLevelType w:val="hybridMultilevel"/>
    <w:tmpl w:val="9B802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226717">
    <w:abstractNumId w:val="5"/>
  </w:num>
  <w:num w:numId="2" w16cid:durableId="1365011259">
    <w:abstractNumId w:val="1"/>
  </w:num>
  <w:num w:numId="3" w16cid:durableId="323515352">
    <w:abstractNumId w:val="7"/>
  </w:num>
  <w:num w:numId="4" w16cid:durableId="155610925">
    <w:abstractNumId w:val="6"/>
  </w:num>
  <w:num w:numId="5" w16cid:durableId="1837844404">
    <w:abstractNumId w:val="3"/>
  </w:num>
  <w:num w:numId="6" w16cid:durableId="709457423">
    <w:abstractNumId w:val="4"/>
  </w:num>
  <w:num w:numId="7" w16cid:durableId="629212645">
    <w:abstractNumId w:val="9"/>
  </w:num>
  <w:num w:numId="8" w16cid:durableId="86736627">
    <w:abstractNumId w:val="8"/>
  </w:num>
  <w:num w:numId="9" w16cid:durableId="172261197">
    <w:abstractNumId w:val="0"/>
  </w:num>
  <w:num w:numId="10" w16cid:durableId="1340814007">
    <w:abstractNumId w:val="2"/>
  </w:num>
  <w:num w:numId="11" w16cid:durableId="19432948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DE"/>
    <w:rsid w:val="00000897"/>
    <w:rsid w:val="00000B7D"/>
    <w:rsid w:val="000015E1"/>
    <w:rsid w:val="00005731"/>
    <w:rsid w:val="00005B9D"/>
    <w:rsid w:val="00014525"/>
    <w:rsid w:val="00015891"/>
    <w:rsid w:val="00015BE8"/>
    <w:rsid w:val="00016652"/>
    <w:rsid w:val="00016B00"/>
    <w:rsid w:val="00020CD2"/>
    <w:rsid w:val="00022CAF"/>
    <w:rsid w:val="000262B6"/>
    <w:rsid w:val="00027CA5"/>
    <w:rsid w:val="00031FAC"/>
    <w:rsid w:val="00032A75"/>
    <w:rsid w:val="000333E7"/>
    <w:rsid w:val="0003356D"/>
    <w:rsid w:val="00033A48"/>
    <w:rsid w:val="00033EDE"/>
    <w:rsid w:val="00036009"/>
    <w:rsid w:val="00037BBB"/>
    <w:rsid w:val="00043901"/>
    <w:rsid w:val="00044FAC"/>
    <w:rsid w:val="0004611D"/>
    <w:rsid w:val="00046E9A"/>
    <w:rsid w:val="000476AC"/>
    <w:rsid w:val="000534C6"/>
    <w:rsid w:val="00053740"/>
    <w:rsid w:val="00054DDA"/>
    <w:rsid w:val="00054DEB"/>
    <w:rsid w:val="000556D4"/>
    <w:rsid w:val="00061340"/>
    <w:rsid w:val="0006159A"/>
    <w:rsid w:val="00064A0D"/>
    <w:rsid w:val="000676A5"/>
    <w:rsid w:val="00067D57"/>
    <w:rsid w:val="000700FF"/>
    <w:rsid w:val="00070781"/>
    <w:rsid w:val="00070FB6"/>
    <w:rsid w:val="00072066"/>
    <w:rsid w:val="000724AB"/>
    <w:rsid w:val="000752F8"/>
    <w:rsid w:val="00076238"/>
    <w:rsid w:val="0008009F"/>
    <w:rsid w:val="000836F7"/>
    <w:rsid w:val="000862DE"/>
    <w:rsid w:val="000905FA"/>
    <w:rsid w:val="00091623"/>
    <w:rsid w:val="00093313"/>
    <w:rsid w:val="0009509A"/>
    <w:rsid w:val="00097B22"/>
    <w:rsid w:val="000A435B"/>
    <w:rsid w:val="000A52D9"/>
    <w:rsid w:val="000B2C53"/>
    <w:rsid w:val="000B32E3"/>
    <w:rsid w:val="000B5141"/>
    <w:rsid w:val="000B5CF7"/>
    <w:rsid w:val="000B6B36"/>
    <w:rsid w:val="000C0368"/>
    <w:rsid w:val="000C0491"/>
    <w:rsid w:val="000C0CE6"/>
    <w:rsid w:val="000C58C4"/>
    <w:rsid w:val="000C5BE5"/>
    <w:rsid w:val="000C60A2"/>
    <w:rsid w:val="000C624A"/>
    <w:rsid w:val="000D089B"/>
    <w:rsid w:val="000D3839"/>
    <w:rsid w:val="000D440D"/>
    <w:rsid w:val="000D59A4"/>
    <w:rsid w:val="000D6DB8"/>
    <w:rsid w:val="000D77B1"/>
    <w:rsid w:val="000D7B97"/>
    <w:rsid w:val="000E1E55"/>
    <w:rsid w:val="000E553D"/>
    <w:rsid w:val="000E59F8"/>
    <w:rsid w:val="000F146B"/>
    <w:rsid w:val="000F1912"/>
    <w:rsid w:val="000F3A8A"/>
    <w:rsid w:val="000F4815"/>
    <w:rsid w:val="000F6BC2"/>
    <w:rsid w:val="00101BD0"/>
    <w:rsid w:val="00101BD6"/>
    <w:rsid w:val="00102AF5"/>
    <w:rsid w:val="00103927"/>
    <w:rsid w:val="00103AEB"/>
    <w:rsid w:val="00105EDA"/>
    <w:rsid w:val="00107D50"/>
    <w:rsid w:val="00114ACA"/>
    <w:rsid w:val="00114BA6"/>
    <w:rsid w:val="00114D25"/>
    <w:rsid w:val="00115D60"/>
    <w:rsid w:val="001160A7"/>
    <w:rsid w:val="001168D9"/>
    <w:rsid w:val="0011719E"/>
    <w:rsid w:val="001171F9"/>
    <w:rsid w:val="001236F0"/>
    <w:rsid w:val="00126781"/>
    <w:rsid w:val="00127DFD"/>
    <w:rsid w:val="00131CFB"/>
    <w:rsid w:val="00132549"/>
    <w:rsid w:val="001331DC"/>
    <w:rsid w:val="00133D76"/>
    <w:rsid w:val="001359AE"/>
    <w:rsid w:val="001370CF"/>
    <w:rsid w:val="00140412"/>
    <w:rsid w:val="00140450"/>
    <w:rsid w:val="001408C7"/>
    <w:rsid w:val="001409E9"/>
    <w:rsid w:val="00142147"/>
    <w:rsid w:val="0014346D"/>
    <w:rsid w:val="00143758"/>
    <w:rsid w:val="00143E1A"/>
    <w:rsid w:val="00144058"/>
    <w:rsid w:val="00144060"/>
    <w:rsid w:val="00144968"/>
    <w:rsid w:val="001453F7"/>
    <w:rsid w:val="00145676"/>
    <w:rsid w:val="00146375"/>
    <w:rsid w:val="00151F0E"/>
    <w:rsid w:val="0015302B"/>
    <w:rsid w:val="00153D1C"/>
    <w:rsid w:val="0015456A"/>
    <w:rsid w:val="00156088"/>
    <w:rsid w:val="0015698F"/>
    <w:rsid w:val="0016218D"/>
    <w:rsid w:val="00162294"/>
    <w:rsid w:val="0016562E"/>
    <w:rsid w:val="00173567"/>
    <w:rsid w:val="00175624"/>
    <w:rsid w:val="0018191E"/>
    <w:rsid w:val="00182B5F"/>
    <w:rsid w:val="00184090"/>
    <w:rsid w:val="001851E8"/>
    <w:rsid w:val="001858A9"/>
    <w:rsid w:val="0019058C"/>
    <w:rsid w:val="0019072D"/>
    <w:rsid w:val="00190B46"/>
    <w:rsid w:val="00191A25"/>
    <w:rsid w:val="001924D4"/>
    <w:rsid w:val="0019434D"/>
    <w:rsid w:val="001A32BD"/>
    <w:rsid w:val="001A4324"/>
    <w:rsid w:val="001B59EC"/>
    <w:rsid w:val="001B6DCA"/>
    <w:rsid w:val="001C0506"/>
    <w:rsid w:val="001C0B95"/>
    <w:rsid w:val="001C2951"/>
    <w:rsid w:val="001C3C71"/>
    <w:rsid w:val="001C492C"/>
    <w:rsid w:val="001C5203"/>
    <w:rsid w:val="001D041E"/>
    <w:rsid w:val="001D210C"/>
    <w:rsid w:val="001D27E2"/>
    <w:rsid w:val="001D38A5"/>
    <w:rsid w:val="001D5955"/>
    <w:rsid w:val="001E1ADB"/>
    <w:rsid w:val="001E2C19"/>
    <w:rsid w:val="001E495E"/>
    <w:rsid w:val="001E4D89"/>
    <w:rsid w:val="001E5C2E"/>
    <w:rsid w:val="001E6DF9"/>
    <w:rsid w:val="001F609D"/>
    <w:rsid w:val="002001D5"/>
    <w:rsid w:val="002018E0"/>
    <w:rsid w:val="00202489"/>
    <w:rsid w:val="00202751"/>
    <w:rsid w:val="00202E6A"/>
    <w:rsid w:val="002030C7"/>
    <w:rsid w:val="00204552"/>
    <w:rsid w:val="002049C5"/>
    <w:rsid w:val="00210CDD"/>
    <w:rsid w:val="00211FCC"/>
    <w:rsid w:val="00212983"/>
    <w:rsid w:val="00212AC5"/>
    <w:rsid w:val="002130EA"/>
    <w:rsid w:val="0021519F"/>
    <w:rsid w:val="00216F18"/>
    <w:rsid w:val="00217725"/>
    <w:rsid w:val="00217E14"/>
    <w:rsid w:val="002250F9"/>
    <w:rsid w:val="00225D43"/>
    <w:rsid w:val="00225E7B"/>
    <w:rsid w:val="002263F9"/>
    <w:rsid w:val="002266EA"/>
    <w:rsid w:val="00227031"/>
    <w:rsid w:val="00227CAA"/>
    <w:rsid w:val="00227E5D"/>
    <w:rsid w:val="00234962"/>
    <w:rsid w:val="00234B4B"/>
    <w:rsid w:val="00235C80"/>
    <w:rsid w:val="00235FBA"/>
    <w:rsid w:val="00236B75"/>
    <w:rsid w:val="00237A3C"/>
    <w:rsid w:val="00247825"/>
    <w:rsid w:val="00247E5B"/>
    <w:rsid w:val="0025111A"/>
    <w:rsid w:val="0025347D"/>
    <w:rsid w:val="00254AAC"/>
    <w:rsid w:val="00260473"/>
    <w:rsid w:val="00260CD2"/>
    <w:rsid w:val="00260E52"/>
    <w:rsid w:val="002654B2"/>
    <w:rsid w:val="00265F79"/>
    <w:rsid w:val="00267649"/>
    <w:rsid w:val="00275111"/>
    <w:rsid w:val="00275D1A"/>
    <w:rsid w:val="00277D7B"/>
    <w:rsid w:val="00280C17"/>
    <w:rsid w:val="00281421"/>
    <w:rsid w:val="00281644"/>
    <w:rsid w:val="0028378B"/>
    <w:rsid w:val="00284B34"/>
    <w:rsid w:val="00287034"/>
    <w:rsid w:val="00287CFF"/>
    <w:rsid w:val="00290658"/>
    <w:rsid w:val="002906B5"/>
    <w:rsid w:val="00291C96"/>
    <w:rsid w:val="002923C5"/>
    <w:rsid w:val="00293297"/>
    <w:rsid w:val="00294401"/>
    <w:rsid w:val="00294C89"/>
    <w:rsid w:val="00295BAE"/>
    <w:rsid w:val="0029687D"/>
    <w:rsid w:val="002A0095"/>
    <w:rsid w:val="002A1686"/>
    <w:rsid w:val="002A1F32"/>
    <w:rsid w:val="002B2256"/>
    <w:rsid w:val="002B2489"/>
    <w:rsid w:val="002B2AF3"/>
    <w:rsid w:val="002B37FA"/>
    <w:rsid w:val="002B396E"/>
    <w:rsid w:val="002B79D4"/>
    <w:rsid w:val="002C03F0"/>
    <w:rsid w:val="002C1449"/>
    <w:rsid w:val="002C52E3"/>
    <w:rsid w:val="002C5C8E"/>
    <w:rsid w:val="002C5E5E"/>
    <w:rsid w:val="002C64E3"/>
    <w:rsid w:val="002C6B5F"/>
    <w:rsid w:val="002D0A94"/>
    <w:rsid w:val="002D1C89"/>
    <w:rsid w:val="002D1DF2"/>
    <w:rsid w:val="002D22F3"/>
    <w:rsid w:val="002D2505"/>
    <w:rsid w:val="002D6A44"/>
    <w:rsid w:val="002E0701"/>
    <w:rsid w:val="002E1D3F"/>
    <w:rsid w:val="002E24E9"/>
    <w:rsid w:val="002E3A83"/>
    <w:rsid w:val="002E4620"/>
    <w:rsid w:val="002F2643"/>
    <w:rsid w:val="002F2B6D"/>
    <w:rsid w:val="002F3F48"/>
    <w:rsid w:val="002F4330"/>
    <w:rsid w:val="002F5875"/>
    <w:rsid w:val="003017CE"/>
    <w:rsid w:val="003043E0"/>
    <w:rsid w:val="00304BE8"/>
    <w:rsid w:val="00305B60"/>
    <w:rsid w:val="003066B6"/>
    <w:rsid w:val="00307026"/>
    <w:rsid w:val="0031404C"/>
    <w:rsid w:val="0031424D"/>
    <w:rsid w:val="00315660"/>
    <w:rsid w:val="0032118B"/>
    <w:rsid w:val="00322ACC"/>
    <w:rsid w:val="0032644C"/>
    <w:rsid w:val="00326D85"/>
    <w:rsid w:val="00326E5D"/>
    <w:rsid w:val="00327F34"/>
    <w:rsid w:val="00331ED9"/>
    <w:rsid w:val="003342A3"/>
    <w:rsid w:val="0033466E"/>
    <w:rsid w:val="00335107"/>
    <w:rsid w:val="003354FA"/>
    <w:rsid w:val="00341492"/>
    <w:rsid w:val="00343A18"/>
    <w:rsid w:val="003440CD"/>
    <w:rsid w:val="00347314"/>
    <w:rsid w:val="003477A6"/>
    <w:rsid w:val="00347B71"/>
    <w:rsid w:val="003510AC"/>
    <w:rsid w:val="00351A25"/>
    <w:rsid w:val="00352358"/>
    <w:rsid w:val="0035253B"/>
    <w:rsid w:val="00352742"/>
    <w:rsid w:val="003533C8"/>
    <w:rsid w:val="0035346C"/>
    <w:rsid w:val="00353862"/>
    <w:rsid w:val="00353DA8"/>
    <w:rsid w:val="00354397"/>
    <w:rsid w:val="0035535A"/>
    <w:rsid w:val="00355827"/>
    <w:rsid w:val="00356954"/>
    <w:rsid w:val="00356F0D"/>
    <w:rsid w:val="0035760A"/>
    <w:rsid w:val="00357EF4"/>
    <w:rsid w:val="0036536C"/>
    <w:rsid w:val="003653B3"/>
    <w:rsid w:val="00365D59"/>
    <w:rsid w:val="00367F4A"/>
    <w:rsid w:val="0037080D"/>
    <w:rsid w:val="003714D8"/>
    <w:rsid w:val="00373A1A"/>
    <w:rsid w:val="00375034"/>
    <w:rsid w:val="00380D9B"/>
    <w:rsid w:val="003828CD"/>
    <w:rsid w:val="0038362C"/>
    <w:rsid w:val="0038414D"/>
    <w:rsid w:val="0038467E"/>
    <w:rsid w:val="00384A0F"/>
    <w:rsid w:val="00384D5F"/>
    <w:rsid w:val="00387668"/>
    <w:rsid w:val="00387701"/>
    <w:rsid w:val="00387F06"/>
    <w:rsid w:val="00390365"/>
    <w:rsid w:val="003908E9"/>
    <w:rsid w:val="00395A99"/>
    <w:rsid w:val="003967D4"/>
    <w:rsid w:val="00396E07"/>
    <w:rsid w:val="003A2625"/>
    <w:rsid w:val="003A2789"/>
    <w:rsid w:val="003B2E25"/>
    <w:rsid w:val="003B4537"/>
    <w:rsid w:val="003B6809"/>
    <w:rsid w:val="003B74C6"/>
    <w:rsid w:val="003C2EB7"/>
    <w:rsid w:val="003C47A4"/>
    <w:rsid w:val="003C4E0D"/>
    <w:rsid w:val="003C5325"/>
    <w:rsid w:val="003C5ADB"/>
    <w:rsid w:val="003C5B5C"/>
    <w:rsid w:val="003D03BC"/>
    <w:rsid w:val="003D0C52"/>
    <w:rsid w:val="003D3F99"/>
    <w:rsid w:val="003D4DBD"/>
    <w:rsid w:val="003D6CD9"/>
    <w:rsid w:val="003E06D5"/>
    <w:rsid w:val="003E1235"/>
    <w:rsid w:val="003E14AE"/>
    <w:rsid w:val="003E5954"/>
    <w:rsid w:val="003E6567"/>
    <w:rsid w:val="003E73C7"/>
    <w:rsid w:val="003E7509"/>
    <w:rsid w:val="003F0E5C"/>
    <w:rsid w:val="003F2302"/>
    <w:rsid w:val="003F34C9"/>
    <w:rsid w:val="003F44C2"/>
    <w:rsid w:val="003F4D00"/>
    <w:rsid w:val="003F5395"/>
    <w:rsid w:val="003F540B"/>
    <w:rsid w:val="003F5E12"/>
    <w:rsid w:val="003F5EAB"/>
    <w:rsid w:val="003F7635"/>
    <w:rsid w:val="004005BF"/>
    <w:rsid w:val="004021A7"/>
    <w:rsid w:val="0040228C"/>
    <w:rsid w:val="00402336"/>
    <w:rsid w:val="0040303F"/>
    <w:rsid w:val="00407381"/>
    <w:rsid w:val="004073D8"/>
    <w:rsid w:val="004106C8"/>
    <w:rsid w:val="00412876"/>
    <w:rsid w:val="004131A9"/>
    <w:rsid w:val="00414010"/>
    <w:rsid w:val="004158F3"/>
    <w:rsid w:val="00415C29"/>
    <w:rsid w:val="00417EA9"/>
    <w:rsid w:val="00422646"/>
    <w:rsid w:val="004232DE"/>
    <w:rsid w:val="004250EA"/>
    <w:rsid w:val="004269C1"/>
    <w:rsid w:val="00431399"/>
    <w:rsid w:val="0043321B"/>
    <w:rsid w:val="00433BB1"/>
    <w:rsid w:val="00435B54"/>
    <w:rsid w:val="004428E1"/>
    <w:rsid w:val="00444358"/>
    <w:rsid w:val="00447587"/>
    <w:rsid w:val="00447B35"/>
    <w:rsid w:val="00447B79"/>
    <w:rsid w:val="00450E4B"/>
    <w:rsid w:val="004512AF"/>
    <w:rsid w:val="00452913"/>
    <w:rsid w:val="004530D1"/>
    <w:rsid w:val="00453705"/>
    <w:rsid w:val="00453B12"/>
    <w:rsid w:val="00455C98"/>
    <w:rsid w:val="00460528"/>
    <w:rsid w:val="00460622"/>
    <w:rsid w:val="00460CA1"/>
    <w:rsid w:val="00462020"/>
    <w:rsid w:val="004623F4"/>
    <w:rsid w:val="0046294A"/>
    <w:rsid w:val="004631F2"/>
    <w:rsid w:val="0046424D"/>
    <w:rsid w:val="004642B9"/>
    <w:rsid w:val="004703BF"/>
    <w:rsid w:val="00471AC6"/>
    <w:rsid w:val="00471ACD"/>
    <w:rsid w:val="00471D5B"/>
    <w:rsid w:val="004731F8"/>
    <w:rsid w:val="00473325"/>
    <w:rsid w:val="00474925"/>
    <w:rsid w:val="004749F3"/>
    <w:rsid w:val="00474A17"/>
    <w:rsid w:val="00477828"/>
    <w:rsid w:val="0048159C"/>
    <w:rsid w:val="00486703"/>
    <w:rsid w:val="00491AEC"/>
    <w:rsid w:val="00491DB0"/>
    <w:rsid w:val="00494181"/>
    <w:rsid w:val="004957F3"/>
    <w:rsid w:val="00495ECE"/>
    <w:rsid w:val="00496A18"/>
    <w:rsid w:val="004978AE"/>
    <w:rsid w:val="004A3317"/>
    <w:rsid w:val="004A4443"/>
    <w:rsid w:val="004A4640"/>
    <w:rsid w:val="004A5727"/>
    <w:rsid w:val="004B0109"/>
    <w:rsid w:val="004B06BF"/>
    <w:rsid w:val="004B18FD"/>
    <w:rsid w:val="004C315A"/>
    <w:rsid w:val="004C363C"/>
    <w:rsid w:val="004C37A0"/>
    <w:rsid w:val="004C47BA"/>
    <w:rsid w:val="004C4E2A"/>
    <w:rsid w:val="004C59B3"/>
    <w:rsid w:val="004C59D3"/>
    <w:rsid w:val="004C5CAF"/>
    <w:rsid w:val="004C7048"/>
    <w:rsid w:val="004C7D80"/>
    <w:rsid w:val="004D2219"/>
    <w:rsid w:val="004D433D"/>
    <w:rsid w:val="004D5774"/>
    <w:rsid w:val="004D676C"/>
    <w:rsid w:val="004D6BD7"/>
    <w:rsid w:val="004E0741"/>
    <w:rsid w:val="004E0AC2"/>
    <w:rsid w:val="004E15DE"/>
    <w:rsid w:val="004E2BAE"/>
    <w:rsid w:val="004E4555"/>
    <w:rsid w:val="004E5B4C"/>
    <w:rsid w:val="004E5EA7"/>
    <w:rsid w:val="004E6E4B"/>
    <w:rsid w:val="004E7196"/>
    <w:rsid w:val="004F1AAD"/>
    <w:rsid w:val="004F2539"/>
    <w:rsid w:val="004F371E"/>
    <w:rsid w:val="004F432C"/>
    <w:rsid w:val="004F4EA1"/>
    <w:rsid w:val="004F6448"/>
    <w:rsid w:val="004F70F3"/>
    <w:rsid w:val="005015CC"/>
    <w:rsid w:val="00501DF6"/>
    <w:rsid w:val="005027FD"/>
    <w:rsid w:val="0051009E"/>
    <w:rsid w:val="0051013E"/>
    <w:rsid w:val="00511AA8"/>
    <w:rsid w:val="00511EFC"/>
    <w:rsid w:val="005126E5"/>
    <w:rsid w:val="00514D7A"/>
    <w:rsid w:val="005171E8"/>
    <w:rsid w:val="00517978"/>
    <w:rsid w:val="00517CA7"/>
    <w:rsid w:val="005206C0"/>
    <w:rsid w:val="0052325C"/>
    <w:rsid w:val="005234F4"/>
    <w:rsid w:val="00525B30"/>
    <w:rsid w:val="00525CE8"/>
    <w:rsid w:val="00531BD0"/>
    <w:rsid w:val="00531BF7"/>
    <w:rsid w:val="00531C32"/>
    <w:rsid w:val="00532675"/>
    <w:rsid w:val="00533E1A"/>
    <w:rsid w:val="00534282"/>
    <w:rsid w:val="0053794F"/>
    <w:rsid w:val="005379D9"/>
    <w:rsid w:val="00537B7F"/>
    <w:rsid w:val="00537D77"/>
    <w:rsid w:val="00540707"/>
    <w:rsid w:val="00540ECB"/>
    <w:rsid w:val="00541F55"/>
    <w:rsid w:val="00542196"/>
    <w:rsid w:val="005433BF"/>
    <w:rsid w:val="00544836"/>
    <w:rsid w:val="00546A51"/>
    <w:rsid w:val="005501B0"/>
    <w:rsid w:val="00552F83"/>
    <w:rsid w:val="00553D3F"/>
    <w:rsid w:val="00554A44"/>
    <w:rsid w:val="005555FF"/>
    <w:rsid w:val="00557B74"/>
    <w:rsid w:val="00562CFB"/>
    <w:rsid w:val="00564AA8"/>
    <w:rsid w:val="00565511"/>
    <w:rsid w:val="00565D83"/>
    <w:rsid w:val="005663A4"/>
    <w:rsid w:val="005700CA"/>
    <w:rsid w:val="00575BE9"/>
    <w:rsid w:val="00577E3A"/>
    <w:rsid w:val="005807D1"/>
    <w:rsid w:val="00585448"/>
    <w:rsid w:val="005858ED"/>
    <w:rsid w:val="00587211"/>
    <w:rsid w:val="005875B0"/>
    <w:rsid w:val="00587967"/>
    <w:rsid w:val="005900BA"/>
    <w:rsid w:val="00590510"/>
    <w:rsid w:val="00593A71"/>
    <w:rsid w:val="0059689B"/>
    <w:rsid w:val="005A19C4"/>
    <w:rsid w:val="005A1E1E"/>
    <w:rsid w:val="005A226D"/>
    <w:rsid w:val="005A4739"/>
    <w:rsid w:val="005A71E2"/>
    <w:rsid w:val="005A76EA"/>
    <w:rsid w:val="005B405C"/>
    <w:rsid w:val="005B6115"/>
    <w:rsid w:val="005B65D5"/>
    <w:rsid w:val="005C1C81"/>
    <w:rsid w:val="005C21FC"/>
    <w:rsid w:val="005C37EF"/>
    <w:rsid w:val="005C43AA"/>
    <w:rsid w:val="005C595E"/>
    <w:rsid w:val="005C5C2F"/>
    <w:rsid w:val="005D1493"/>
    <w:rsid w:val="005D2B34"/>
    <w:rsid w:val="005D466A"/>
    <w:rsid w:val="005D5406"/>
    <w:rsid w:val="005D5E96"/>
    <w:rsid w:val="005D75EA"/>
    <w:rsid w:val="005E026F"/>
    <w:rsid w:val="005E4D34"/>
    <w:rsid w:val="005E6A4E"/>
    <w:rsid w:val="005F1710"/>
    <w:rsid w:val="005F1B0F"/>
    <w:rsid w:val="005F3795"/>
    <w:rsid w:val="006011B2"/>
    <w:rsid w:val="0060160B"/>
    <w:rsid w:val="00603A5D"/>
    <w:rsid w:val="00604422"/>
    <w:rsid w:val="0060549B"/>
    <w:rsid w:val="0060671D"/>
    <w:rsid w:val="006118C9"/>
    <w:rsid w:val="00614EC9"/>
    <w:rsid w:val="0061546D"/>
    <w:rsid w:val="00616901"/>
    <w:rsid w:val="006223F3"/>
    <w:rsid w:val="006230C7"/>
    <w:rsid w:val="00625D57"/>
    <w:rsid w:val="006265D5"/>
    <w:rsid w:val="00627EE8"/>
    <w:rsid w:val="006319A6"/>
    <w:rsid w:val="006323FA"/>
    <w:rsid w:val="00632B8B"/>
    <w:rsid w:val="0063607B"/>
    <w:rsid w:val="006377A7"/>
    <w:rsid w:val="006408F5"/>
    <w:rsid w:val="00642775"/>
    <w:rsid w:val="00642DF2"/>
    <w:rsid w:val="00643F0F"/>
    <w:rsid w:val="00645488"/>
    <w:rsid w:val="00645EA2"/>
    <w:rsid w:val="0064769C"/>
    <w:rsid w:val="006476DD"/>
    <w:rsid w:val="0065083F"/>
    <w:rsid w:val="00650A20"/>
    <w:rsid w:val="006510A4"/>
    <w:rsid w:val="0065428E"/>
    <w:rsid w:val="00654394"/>
    <w:rsid w:val="006559BA"/>
    <w:rsid w:val="0065640C"/>
    <w:rsid w:val="0066221A"/>
    <w:rsid w:val="0066247F"/>
    <w:rsid w:val="00662D98"/>
    <w:rsid w:val="0066325B"/>
    <w:rsid w:val="006651AE"/>
    <w:rsid w:val="00665CAC"/>
    <w:rsid w:val="00670062"/>
    <w:rsid w:val="00670386"/>
    <w:rsid w:val="00674F41"/>
    <w:rsid w:val="00675727"/>
    <w:rsid w:val="0067727E"/>
    <w:rsid w:val="0067742A"/>
    <w:rsid w:val="00677E55"/>
    <w:rsid w:val="0068026E"/>
    <w:rsid w:val="00681836"/>
    <w:rsid w:val="00681F32"/>
    <w:rsid w:val="00687CAE"/>
    <w:rsid w:val="00693078"/>
    <w:rsid w:val="006932F7"/>
    <w:rsid w:val="00696935"/>
    <w:rsid w:val="006A2603"/>
    <w:rsid w:val="006A2CE0"/>
    <w:rsid w:val="006A4E06"/>
    <w:rsid w:val="006A64CF"/>
    <w:rsid w:val="006A77F1"/>
    <w:rsid w:val="006A7E09"/>
    <w:rsid w:val="006B183C"/>
    <w:rsid w:val="006B1DCA"/>
    <w:rsid w:val="006B2BA1"/>
    <w:rsid w:val="006B3741"/>
    <w:rsid w:val="006B409E"/>
    <w:rsid w:val="006B40E6"/>
    <w:rsid w:val="006B4D5F"/>
    <w:rsid w:val="006B5DB1"/>
    <w:rsid w:val="006B606E"/>
    <w:rsid w:val="006B77B4"/>
    <w:rsid w:val="006C481B"/>
    <w:rsid w:val="006C4C27"/>
    <w:rsid w:val="006D16B2"/>
    <w:rsid w:val="006D1767"/>
    <w:rsid w:val="006D1F5E"/>
    <w:rsid w:val="006D290E"/>
    <w:rsid w:val="006D377C"/>
    <w:rsid w:val="006D5714"/>
    <w:rsid w:val="006D6168"/>
    <w:rsid w:val="006D7287"/>
    <w:rsid w:val="006D7C56"/>
    <w:rsid w:val="006E06A3"/>
    <w:rsid w:val="006E08DF"/>
    <w:rsid w:val="006E2813"/>
    <w:rsid w:val="006E2C79"/>
    <w:rsid w:val="006E3B84"/>
    <w:rsid w:val="006E3C49"/>
    <w:rsid w:val="006E4063"/>
    <w:rsid w:val="006E4B0C"/>
    <w:rsid w:val="006E5914"/>
    <w:rsid w:val="006E6411"/>
    <w:rsid w:val="006F21AC"/>
    <w:rsid w:val="006F309A"/>
    <w:rsid w:val="006F3653"/>
    <w:rsid w:val="006F77C3"/>
    <w:rsid w:val="00701A37"/>
    <w:rsid w:val="0070216E"/>
    <w:rsid w:val="00705226"/>
    <w:rsid w:val="00705272"/>
    <w:rsid w:val="0070729A"/>
    <w:rsid w:val="007074ED"/>
    <w:rsid w:val="00707D5A"/>
    <w:rsid w:val="0071029C"/>
    <w:rsid w:val="00712CB5"/>
    <w:rsid w:val="007144E9"/>
    <w:rsid w:val="00715F72"/>
    <w:rsid w:val="00717080"/>
    <w:rsid w:val="0071717B"/>
    <w:rsid w:val="0072021A"/>
    <w:rsid w:val="007204A4"/>
    <w:rsid w:val="00721252"/>
    <w:rsid w:val="00721639"/>
    <w:rsid w:val="00724AD1"/>
    <w:rsid w:val="0072695F"/>
    <w:rsid w:val="00730AB5"/>
    <w:rsid w:val="00732F61"/>
    <w:rsid w:val="00733FF2"/>
    <w:rsid w:val="00734F58"/>
    <w:rsid w:val="0073531A"/>
    <w:rsid w:val="00736AFF"/>
    <w:rsid w:val="007424D1"/>
    <w:rsid w:val="0074384B"/>
    <w:rsid w:val="00744281"/>
    <w:rsid w:val="00744797"/>
    <w:rsid w:val="00744872"/>
    <w:rsid w:val="00744C80"/>
    <w:rsid w:val="00746940"/>
    <w:rsid w:val="00750294"/>
    <w:rsid w:val="00750A86"/>
    <w:rsid w:val="00751E67"/>
    <w:rsid w:val="0075310B"/>
    <w:rsid w:val="00753687"/>
    <w:rsid w:val="00753BD5"/>
    <w:rsid w:val="007541F3"/>
    <w:rsid w:val="00754444"/>
    <w:rsid w:val="00754E04"/>
    <w:rsid w:val="007563B8"/>
    <w:rsid w:val="00757614"/>
    <w:rsid w:val="007601E1"/>
    <w:rsid w:val="007610B6"/>
    <w:rsid w:val="00761F98"/>
    <w:rsid w:val="00763F54"/>
    <w:rsid w:val="00765C34"/>
    <w:rsid w:val="00765C91"/>
    <w:rsid w:val="00765CA7"/>
    <w:rsid w:val="00766F72"/>
    <w:rsid w:val="00767679"/>
    <w:rsid w:val="007709C2"/>
    <w:rsid w:val="00770F77"/>
    <w:rsid w:val="0077175C"/>
    <w:rsid w:val="00773226"/>
    <w:rsid w:val="0077357B"/>
    <w:rsid w:val="007749AC"/>
    <w:rsid w:val="007756E8"/>
    <w:rsid w:val="007760F2"/>
    <w:rsid w:val="007761A9"/>
    <w:rsid w:val="00777756"/>
    <w:rsid w:val="0078014A"/>
    <w:rsid w:val="007817D1"/>
    <w:rsid w:val="00783407"/>
    <w:rsid w:val="00783D53"/>
    <w:rsid w:val="0078467D"/>
    <w:rsid w:val="00784B7E"/>
    <w:rsid w:val="0079245D"/>
    <w:rsid w:val="0079259E"/>
    <w:rsid w:val="0079465B"/>
    <w:rsid w:val="00794C7F"/>
    <w:rsid w:val="007A5197"/>
    <w:rsid w:val="007A7F98"/>
    <w:rsid w:val="007B0676"/>
    <w:rsid w:val="007B120A"/>
    <w:rsid w:val="007B1FDA"/>
    <w:rsid w:val="007B21A3"/>
    <w:rsid w:val="007B5D62"/>
    <w:rsid w:val="007B68FE"/>
    <w:rsid w:val="007C2791"/>
    <w:rsid w:val="007C321C"/>
    <w:rsid w:val="007C3DDE"/>
    <w:rsid w:val="007C43EB"/>
    <w:rsid w:val="007C5ECF"/>
    <w:rsid w:val="007C63F0"/>
    <w:rsid w:val="007D0D23"/>
    <w:rsid w:val="007D0FA6"/>
    <w:rsid w:val="007D2209"/>
    <w:rsid w:val="007D6BDF"/>
    <w:rsid w:val="007E06C8"/>
    <w:rsid w:val="007E1CC9"/>
    <w:rsid w:val="007E1E9C"/>
    <w:rsid w:val="007E4481"/>
    <w:rsid w:val="007F0C9E"/>
    <w:rsid w:val="007F16B6"/>
    <w:rsid w:val="007F3209"/>
    <w:rsid w:val="007F32CB"/>
    <w:rsid w:val="007F378D"/>
    <w:rsid w:val="007F577F"/>
    <w:rsid w:val="007F5CD5"/>
    <w:rsid w:val="007F7652"/>
    <w:rsid w:val="007F7DF3"/>
    <w:rsid w:val="00802E57"/>
    <w:rsid w:val="00802F3B"/>
    <w:rsid w:val="00803525"/>
    <w:rsid w:val="0080465C"/>
    <w:rsid w:val="00807706"/>
    <w:rsid w:val="008146D6"/>
    <w:rsid w:val="00815CF6"/>
    <w:rsid w:val="00817FBD"/>
    <w:rsid w:val="00820B46"/>
    <w:rsid w:val="00821310"/>
    <w:rsid w:val="008238F3"/>
    <w:rsid w:val="00823A67"/>
    <w:rsid w:val="00824C30"/>
    <w:rsid w:val="008250BC"/>
    <w:rsid w:val="008253A4"/>
    <w:rsid w:val="00826092"/>
    <w:rsid w:val="00826D06"/>
    <w:rsid w:val="00826D4A"/>
    <w:rsid w:val="008324E6"/>
    <w:rsid w:val="00832743"/>
    <w:rsid w:val="0083391E"/>
    <w:rsid w:val="00835229"/>
    <w:rsid w:val="00835520"/>
    <w:rsid w:val="00835862"/>
    <w:rsid w:val="00836F35"/>
    <w:rsid w:val="008420E0"/>
    <w:rsid w:val="00844A22"/>
    <w:rsid w:val="008456A2"/>
    <w:rsid w:val="00846E66"/>
    <w:rsid w:val="0085034D"/>
    <w:rsid w:val="0085071B"/>
    <w:rsid w:val="00851578"/>
    <w:rsid w:val="00851701"/>
    <w:rsid w:val="0085594C"/>
    <w:rsid w:val="00855C69"/>
    <w:rsid w:val="008610AB"/>
    <w:rsid w:val="00861B4C"/>
    <w:rsid w:val="00861CD2"/>
    <w:rsid w:val="008621B5"/>
    <w:rsid w:val="008626E2"/>
    <w:rsid w:val="00864031"/>
    <w:rsid w:val="00864333"/>
    <w:rsid w:val="00870D8D"/>
    <w:rsid w:val="00872902"/>
    <w:rsid w:val="00872A76"/>
    <w:rsid w:val="0087324C"/>
    <w:rsid w:val="008732AE"/>
    <w:rsid w:val="0087585A"/>
    <w:rsid w:val="008764F1"/>
    <w:rsid w:val="00884E92"/>
    <w:rsid w:val="00885687"/>
    <w:rsid w:val="00891055"/>
    <w:rsid w:val="00891899"/>
    <w:rsid w:val="008935E0"/>
    <w:rsid w:val="00895F2C"/>
    <w:rsid w:val="008972D6"/>
    <w:rsid w:val="0089779C"/>
    <w:rsid w:val="00897C42"/>
    <w:rsid w:val="008A10C4"/>
    <w:rsid w:val="008A1739"/>
    <w:rsid w:val="008A2E75"/>
    <w:rsid w:val="008A595B"/>
    <w:rsid w:val="008B0A23"/>
    <w:rsid w:val="008B28C6"/>
    <w:rsid w:val="008B437D"/>
    <w:rsid w:val="008B531B"/>
    <w:rsid w:val="008B6818"/>
    <w:rsid w:val="008B6963"/>
    <w:rsid w:val="008B717C"/>
    <w:rsid w:val="008C1156"/>
    <w:rsid w:val="008C2765"/>
    <w:rsid w:val="008C2EAC"/>
    <w:rsid w:val="008C68F3"/>
    <w:rsid w:val="008C6F0A"/>
    <w:rsid w:val="008C74E8"/>
    <w:rsid w:val="008D03D0"/>
    <w:rsid w:val="008D718D"/>
    <w:rsid w:val="008D7F6E"/>
    <w:rsid w:val="008E019B"/>
    <w:rsid w:val="008E0E0F"/>
    <w:rsid w:val="008E1676"/>
    <w:rsid w:val="008E2BFF"/>
    <w:rsid w:val="008E4F55"/>
    <w:rsid w:val="008E6720"/>
    <w:rsid w:val="008F0434"/>
    <w:rsid w:val="008F1F7A"/>
    <w:rsid w:val="008F2E21"/>
    <w:rsid w:val="008F41A1"/>
    <w:rsid w:val="008F6509"/>
    <w:rsid w:val="008F7AE2"/>
    <w:rsid w:val="008F7E25"/>
    <w:rsid w:val="008F7FB6"/>
    <w:rsid w:val="00900B01"/>
    <w:rsid w:val="009014D1"/>
    <w:rsid w:val="00903B48"/>
    <w:rsid w:val="00903BAD"/>
    <w:rsid w:val="00904E2B"/>
    <w:rsid w:val="009053E9"/>
    <w:rsid w:val="009063B0"/>
    <w:rsid w:val="00907BF8"/>
    <w:rsid w:val="0091303C"/>
    <w:rsid w:val="00913812"/>
    <w:rsid w:val="00913E88"/>
    <w:rsid w:val="00914099"/>
    <w:rsid w:val="0091430A"/>
    <w:rsid w:val="009147ED"/>
    <w:rsid w:val="00914C37"/>
    <w:rsid w:val="0091506F"/>
    <w:rsid w:val="009157FE"/>
    <w:rsid w:val="00915AB8"/>
    <w:rsid w:val="0091700A"/>
    <w:rsid w:val="00921978"/>
    <w:rsid w:val="00923B68"/>
    <w:rsid w:val="009256FC"/>
    <w:rsid w:val="00926193"/>
    <w:rsid w:val="009261CE"/>
    <w:rsid w:val="00926C2F"/>
    <w:rsid w:val="00931A21"/>
    <w:rsid w:val="00933043"/>
    <w:rsid w:val="0093398E"/>
    <w:rsid w:val="00933EEF"/>
    <w:rsid w:val="0093524E"/>
    <w:rsid w:val="00935C1F"/>
    <w:rsid w:val="00936FBA"/>
    <w:rsid w:val="009378C5"/>
    <w:rsid w:val="00940A2F"/>
    <w:rsid w:val="009410F3"/>
    <w:rsid w:val="009418F1"/>
    <w:rsid w:val="00942584"/>
    <w:rsid w:val="00942B0C"/>
    <w:rsid w:val="00945671"/>
    <w:rsid w:val="00945701"/>
    <w:rsid w:val="00950228"/>
    <w:rsid w:val="0095257B"/>
    <w:rsid w:val="00953955"/>
    <w:rsid w:val="00955D43"/>
    <w:rsid w:val="00956381"/>
    <w:rsid w:val="00961C41"/>
    <w:rsid w:val="00963B91"/>
    <w:rsid w:val="00963C48"/>
    <w:rsid w:val="00963F45"/>
    <w:rsid w:val="00964384"/>
    <w:rsid w:val="009657E9"/>
    <w:rsid w:val="009670B3"/>
    <w:rsid w:val="00972A2C"/>
    <w:rsid w:val="00973108"/>
    <w:rsid w:val="009736FD"/>
    <w:rsid w:val="0097415B"/>
    <w:rsid w:val="009774A8"/>
    <w:rsid w:val="0098278B"/>
    <w:rsid w:val="00982FBF"/>
    <w:rsid w:val="009856FE"/>
    <w:rsid w:val="009927E0"/>
    <w:rsid w:val="0099794B"/>
    <w:rsid w:val="00997E6F"/>
    <w:rsid w:val="009A18CB"/>
    <w:rsid w:val="009A2BA2"/>
    <w:rsid w:val="009A3BA0"/>
    <w:rsid w:val="009A45F3"/>
    <w:rsid w:val="009A487A"/>
    <w:rsid w:val="009A6C9E"/>
    <w:rsid w:val="009A753C"/>
    <w:rsid w:val="009B1183"/>
    <w:rsid w:val="009B16B7"/>
    <w:rsid w:val="009B4E8D"/>
    <w:rsid w:val="009C3556"/>
    <w:rsid w:val="009C3BFF"/>
    <w:rsid w:val="009C3F0E"/>
    <w:rsid w:val="009C41DF"/>
    <w:rsid w:val="009C4386"/>
    <w:rsid w:val="009C591C"/>
    <w:rsid w:val="009C6629"/>
    <w:rsid w:val="009C7E23"/>
    <w:rsid w:val="009D361B"/>
    <w:rsid w:val="009D4DA0"/>
    <w:rsid w:val="009D5477"/>
    <w:rsid w:val="009D682F"/>
    <w:rsid w:val="009E5D8A"/>
    <w:rsid w:val="009E6B78"/>
    <w:rsid w:val="009F02DE"/>
    <w:rsid w:val="009F132C"/>
    <w:rsid w:val="009F3A03"/>
    <w:rsid w:val="009F46BD"/>
    <w:rsid w:val="009F4999"/>
    <w:rsid w:val="009F54DD"/>
    <w:rsid w:val="009F638A"/>
    <w:rsid w:val="009F6511"/>
    <w:rsid w:val="00A0013C"/>
    <w:rsid w:val="00A00374"/>
    <w:rsid w:val="00A00526"/>
    <w:rsid w:val="00A014EB"/>
    <w:rsid w:val="00A01617"/>
    <w:rsid w:val="00A02FD3"/>
    <w:rsid w:val="00A034EF"/>
    <w:rsid w:val="00A04384"/>
    <w:rsid w:val="00A052BE"/>
    <w:rsid w:val="00A0662C"/>
    <w:rsid w:val="00A07D19"/>
    <w:rsid w:val="00A104A0"/>
    <w:rsid w:val="00A10FB0"/>
    <w:rsid w:val="00A126BC"/>
    <w:rsid w:val="00A16075"/>
    <w:rsid w:val="00A160AA"/>
    <w:rsid w:val="00A20524"/>
    <w:rsid w:val="00A2131C"/>
    <w:rsid w:val="00A21432"/>
    <w:rsid w:val="00A22902"/>
    <w:rsid w:val="00A27564"/>
    <w:rsid w:val="00A277F5"/>
    <w:rsid w:val="00A27E00"/>
    <w:rsid w:val="00A30F0D"/>
    <w:rsid w:val="00A310DE"/>
    <w:rsid w:val="00A310EF"/>
    <w:rsid w:val="00A3136B"/>
    <w:rsid w:val="00A35D2F"/>
    <w:rsid w:val="00A35E20"/>
    <w:rsid w:val="00A36A06"/>
    <w:rsid w:val="00A36E9B"/>
    <w:rsid w:val="00A37140"/>
    <w:rsid w:val="00A371D8"/>
    <w:rsid w:val="00A41710"/>
    <w:rsid w:val="00A4698B"/>
    <w:rsid w:val="00A47C5B"/>
    <w:rsid w:val="00A515A0"/>
    <w:rsid w:val="00A525F3"/>
    <w:rsid w:val="00A56449"/>
    <w:rsid w:val="00A56845"/>
    <w:rsid w:val="00A57AB7"/>
    <w:rsid w:val="00A608AB"/>
    <w:rsid w:val="00A60B9F"/>
    <w:rsid w:val="00A61244"/>
    <w:rsid w:val="00A644EA"/>
    <w:rsid w:val="00A67F6C"/>
    <w:rsid w:val="00A7118C"/>
    <w:rsid w:val="00A735F6"/>
    <w:rsid w:val="00A75529"/>
    <w:rsid w:val="00A760F4"/>
    <w:rsid w:val="00A770F5"/>
    <w:rsid w:val="00A82EDC"/>
    <w:rsid w:val="00A83E10"/>
    <w:rsid w:val="00A84172"/>
    <w:rsid w:val="00A85EA9"/>
    <w:rsid w:val="00A86C65"/>
    <w:rsid w:val="00A86FDD"/>
    <w:rsid w:val="00A87ABB"/>
    <w:rsid w:val="00A913DC"/>
    <w:rsid w:val="00A94C70"/>
    <w:rsid w:val="00A95446"/>
    <w:rsid w:val="00A959A6"/>
    <w:rsid w:val="00A95AF3"/>
    <w:rsid w:val="00A96626"/>
    <w:rsid w:val="00AA052F"/>
    <w:rsid w:val="00AA0A8D"/>
    <w:rsid w:val="00AA13E7"/>
    <w:rsid w:val="00AA1B2A"/>
    <w:rsid w:val="00AA4D4E"/>
    <w:rsid w:val="00AA60DD"/>
    <w:rsid w:val="00AA6B9D"/>
    <w:rsid w:val="00AA6FD5"/>
    <w:rsid w:val="00AA78A5"/>
    <w:rsid w:val="00AB0460"/>
    <w:rsid w:val="00AB06E1"/>
    <w:rsid w:val="00AB3610"/>
    <w:rsid w:val="00AB38B9"/>
    <w:rsid w:val="00AB4C78"/>
    <w:rsid w:val="00AB709F"/>
    <w:rsid w:val="00AC052F"/>
    <w:rsid w:val="00AC0DB5"/>
    <w:rsid w:val="00AC0EC3"/>
    <w:rsid w:val="00AC118E"/>
    <w:rsid w:val="00AC1C3D"/>
    <w:rsid w:val="00AC44E9"/>
    <w:rsid w:val="00AC4B19"/>
    <w:rsid w:val="00AC6DE8"/>
    <w:rsid w:val="00AC715E"/>
    <w:rsid w:val="00AC72D2"/>
    <w:rsid w:val="00AD23D7"/>
    <w:rsid w:val="00AD2A5A"/>
    <w:rsid w:val="00AD5384"/>
    <w:rsid w:val="00AD5FE4"/>
    <w:rsid w:val="00AD6ED4"/>
    <w:rsid w:val="00AE07A2"/>
    <w:rsid w:val="00AE26F8"/>
    <w:rsid w:val="00AF0CC2"/>
    <w:rsid w:val="00AF3127"/>
    <w:rsid w:val="00AF77CE"/>
    <w:rsid w:val="00B0106A"/>
    <w:rsid w:val="00B07126"/>
    <w:rsid w:val="00B07176"/>
    <w:rsid w:val="00B071F3"/>
    <w:rsid w:val="00B0772B"/>
    <w:rsid w:val="00B10CDB"/>
    <w:rsid w:val="00B10E07"/>
    <w:rsid w:val="00B1219E"/>
    <w:rsid w:val="00B153FE"/>
    <w:rsid w:val="00B15F12"/>
    <w:rsid w:val="00B17CF0"/>
    <w:rsid w:val="00B225B9"/>
    <w:rsid w:val="00B22D54"/>
    <w:rsid w:val="00B243B0"/>
    <w:rsid w:val="00B25E93"/>
    <w:rsid w:val="00B26634"/>
    <w:rsid w:val="00B305AD"/>
    <w:rsid w:val="00B30E54"/>
    <w:rsid w:val="00B33D70"/>
    <w:rsid w:val="00B33D7C"/>
    <w:rsid w:val="00B35B58"/>
    <w:rsid w:val="00B4013D"/>
    <w:rsid w:val="00B40189"/>
    <w:rsid w:val="00B40A87"/>
    <w:rsid w:val="00B415D0"/>
    <w:rsid w:val="00B4404B"/>
    <w:rsid w:val="00B47324"/>
    <w:rsid w:val="00B475B2"/>
    <w:rsid w:val="00B47F1A"/>
    <w:rsid w:val="00B47F27"/>
    <w:rsid w:val="00B50181"/>
    <w:rsid w:val="00B5125F"/>
    <w:rsid w:val="00B51A40"/>
    <w:rsid w:val="00B5312C"/>
    <w:rsid w:val="00B53171"/>
    <w:rsid w:val="00B540A1"/>
    <w:rsid w:val="00B5410A"/>
    <w:rsid w:val="00B547B5"/>
    <w:rsid w:val="00B547CF"/>
    <w:rsid w:val="00B547F6"/>
    <w:rsid w:val="00B55AF8"/>
    <w:rsid w:val="00B56ADA"/>
    <w:rsid w:val="00B60862"/>
    <w:rsid w:val="00B63917"/>
    <w:rsid w:val="00B65F6C"/>
    <w:rsid w:val="00B700A9"/>
    <w:rsid w:val="00B711E3"/>
    <w:rsid w:val="00B71B57"/>
    <w:rsid w:val="00B72F9F"/>
    <w:rsid w:val="00B73093"/>
    <w:rsid w:val="00B82456"/>
    <w:rsid w:val="00B871D0"/>
    <w:rsid w:val="00B90580"/>
    <w:rsid w:val="00B90E69"/>
    <w:rsid w:val="00B91254"/>
    <w:rsid w:val="00B9579E"/>
    <w:rsid w:val="00B95955"/>
    <w:rsid w:val="00B96F07"/>
    <w:rsid w:val="00B97CD6"/>
    <w:rsid w:val="00BA0162"/>
    <w:rsid w:val="00BA048D"/>
    <w:rsid w:val="00BA22A5"/>
    <w:rsid w:val="00BA2DB5"/>
    <w:rsid w:val="00BA2F07"/>
    <w:rsid w:val="00BA31C7"/>
    <w:rsid w:val="00BA34BC"/>
    <w:rsid w:val="00BA65A6"/>
    <w:rsid w:val="00BA6969"/>
    <w:rsid w:val="00BA7779"/>
    <w:rsid w:val="00BB0B59"/>
    <w:rsid w:val="00BB109C"/>
    <w:rsid w:val="00BB1339"/>
    <w:rsid w:val="00BB194A"/>
    <w:rsid w:val="00BB1E83"/>
    <w:rsid w:val="00BB3B67"/>
    <w:rsid w:val="00BB504D"/>
    <w:rsid w:val="00BB64D5"/>
    <w:rsid w:val="00BC1CDD"/>
    <w:rsid w:val="00BD04FB"/>
    <w:rsid w:val="00BD3A3A"/>
    <w:rsid w:val="00BD4CBB"/>
    <w:rsid w:val="00BD58D6"/>
    <w:rsid w:val="00BD5CEE"/>
    <w:rsid w:val="00BD62A4"/>
    <w:rsid w:val="00BE0762"/>
    <w:rsid w:val="00BE0CEB"/>
    <w:rsid w:val="00BE1CA3"/>
    <w:rsid w:val="00BE4385"/>
    <w:rsid w:val="00BE4C66"/>
    <w:rsid w:val="00BE53D8"/>
    <w:rsid w:val="00BE7A97"/>
    <w:rsid w:val="00BF0792"/>
    <w:rsid w:val="00BF0AAE"/>
    <w:rsid w:val="00BF0B8C"/>
    <w:rsid w:val="00BF1066"/>
    <w:rsid w:val="00BF3467"/>
    <w:rsid w:val="00BF388E"/>
    <w:rsid w:val="00BF39D9"/>
    <w:rsid w:val="00BF565E"/>
    <w:rsid w:val="00BF7163"/>
    <w:rsid w:val="00BF780A"/>
    <w:rsid w:val="00C02231"/>
    <w:rsid w:val="00C02D5D"/>
    <w:rsid w:val="00C03D26"/>
    <w:rsid w:val="00C047C3"/>
    <w:rsid w:val="00C058E4"/>
    <w:rsid w:val="00C06602"/>
    <w:rsid w:val="00C1082C"/>
    <w:rsid w:val="00C12AEA"/>
    <w:rsid w:val="00C13CCE"/>
    <w:rsid w:val="00C1446E"/>
    <w:rsid w:val="00C16C26"/>
    <w:rsid w:val="00C1754A"/>
    <w:rsid w:val="00C17F30"/>
    <w:rsid w:val="00C2068B"/>
    <w:rsid w:val="00C20CE0"/>
    <w:rsid w:val="00C21FE8"/>
    <w:rsid w:val="00C321F3"/>
    <w:rsid w:val="00C3346C"/>
    <w:rsid w:val="00C37B4B"/>
    <w:rsid w:val="00C43E0E"/>
    <w:rsid w:val="00C44B14"/>
    <w:rsid w:val="00C45F8B"/>
    <w:rsid w:val="00C466A7"/>
    <w:rsid w:val="00C47BA9"/>
    <w:rsid w:val="00C51ABD"/>
    <w:rsid w:val="00C51C7D"/>
    <w:rsid w:val="00C52AEE"/>
    <w:rsid w:val="00C55795"/>
    <w:rsid w:val="00C61216"/>
    <w:rsid w:val="00C61EE8"/>
    <w:rsid w:val="00C63DAD"/>
    <w:rsid w:val="00C65531"/>
    <w:rsid w:val="00C65824"/>
    <w:rsid w:val="00C67565"/>
    <w:rsid w:val="00C71104"/>
    <w:rsid w:val="00C71A24"/>
    <w:rsid w:val="00C73C8A"/>
    <w:rsid w:val="00C7576C"/>
    <w:rsid w:val="00C76875"/>
    <w:rsid w:val="00C76FA9"/>
    <w:rsid w:val="00C7777D"/>
    <w:rsid w:val="00C83A41"/>
    <w:rsid w:val="00C84CA4"/>
    <w:rsid w:val="00C85C4A"/>
    <w:rsid w:val="00C86477"/>
    <w:rsid w:val="00C86DA8"/>
    <w:rsid w:val="00C872B0"/>
    <w:rsid w:val="00C93C6A"/>
    <w:rsid w:val="00C95077"/>
    <w:rsid w:val="00C972D1"/>
    <w:rsid w:val="00CA0008"/>
    <w:rsid w:val="00CA02F5"/>
    <w:rsid w:val="00CA239D"/>
    <w:rsid w:val="00CA2A5B"/>
    <w:rsid w:val="00CA2BF6"/>
    <w:rsid w:val="00CA3BC9"/>
    <w:rsid w:val="00CA4728"/>
    <w:rsid w:val="00CA5517"/>
    <w:rsid w:val="00CA6287"/>
    <w:rsid w:val="00CB12A1"/>
    <w:rsid w:val="00CB1CFB"/>
    <w:rsid w:val="00CB23CD"/>
    <w:rsid w:val="00CB5BB1"/>
    <w:rsid w:val="00CB7607"/>
    <w:rsid w:val="00CC124E"/>
    <w:rsid w:val="00CC14E0"/>
    <w:rsid w:val="00CC22C9"/>
    <w:rsid w:val="00CC241D"/>
    <w:rsid w:val="00CC52FE"/>
    <w:rsid w:val="00CC638A"/>
    <w:rsid w:val="00CC64C7"/>
    <w:rsid w:val="00CC6822"/>
    <w:rsid w:val="00CC71EF"/>
    <w:rsid w:val="00CC7435"/>
    <w:rsid w:val="00CD38F9"/>
    <w:rsid w:val="00CD5D6A"/>
    <w:rsid w:val="00CD696B"/>
    <w:rsid w:val="00CD6AE1"/>
    <w:rsid w:val="00CE23D0"/>
    <w:rsid w:val="00CE2A79"/>
    <w:rsid w:val="00CE2B6D"/>
    <w:rsid w:val="00CE2C04"/>
    <w:rsid w:val="00CE646E"/>
    <w:rsid w:val="00CE6D91"/>
    <w:rsid w:val="00CF082B"/>
    <w:rsid w:val="00CF17A7"/>
    <w:rsid w:val="00CF2267"/>
    <w:rsid w:val="00CF347D"/>
    <w:rsid w:val="00CF407D"/>
    <w:rsid w:val="00CF5F65"/>
    <w:rsid w:val="00D0169B"/>
    <w:rsid w:val="00D01BF2"/>
    <w:rsid w:val="00D025DB"/>
    <w:rsid w:val="00D0290C"/>
    <w:rsid w:val="00D03D92"/>
    <w:rsid w:val="00D04BB5"/>
    <w:rsid w:val="00D05735"/>
    <w:rsid w:val="00D05FE6"/>
    <w:rsid w:val="00D06600"/>
    <w:rsid w:val="00D10684"/>
    <w:rsid w:val="00D10BD2"/>
    <w:rsid w:val="00D12C3D"/>
    <w:rsid w:val="00D147D4"/>
    <w:rsid w:val="00D14C26"/>
    <w:rsid w:val="00D176EF"/>
    <w:rsid w:val="00D21EDE"/>
    <w:rsid w:val="00D23840"/>
    <w:rsid w:val="00D23A5D"/>
    <w:rsid w:val="00D2415B"/>
    <w:rsid w:val="00D24C03"/>
    <w:rsid w:val="00D25146"/>
    <w:rsid w:val="00D274A3"/>
    <w:rsid w:val="00D27589"/>
    <w:rsid w:val="00D30359"/>
    <w:rsid w:val="00D324CF"/>
    <w:rsid w:val="00D32765"/>
    <w:rsid w:val="00D3286A"/>
    <w:rsid w:val="00D3365A"/>
    <w:rsid w:val="00D34553"/>
    <w:rsid w:val="00D4128C"/>
    <w:rsid w:val="00D43BA1"/>
    <w:rsid w:val="00D43BC7"/>
    <w:rsid w:val="00D45A25"/>
    <w:rsid w:val="00D45BCE"/>
    <w:rsid w:val="00D474BB"/>
    <w:rsid w:val="00D477F9"/>
    <w:rsid w:val="00D532EC"/>
    <w:rsid w:val="00D53C11"/>
    <w:rsid w:val="00D540DE"/>
    <w:rsid w:val="00D5452B"/>
    <w:rsid w:val="00D63795"/>
    <w:rsid w:val="00D646E7"/>
    <w:rsid w:val="00D650F3"/>
    <w:rsid w:val="00D65B4A"/>
    <w:rsid w:val="00D65C2A"/>
    <w:rsid w:val="00D67DAB"/>
    <w:rsid w:val="00D70E31"/>
    <w:rsid w:val="00D713FA"/>
    <w:rsid w:val="00D717B2"/>
    <w:rsid w:val="00D73AB0"/>
    <w:rsid w:val="00D74A47"/>
    <w:rsid w:val="00D74C6C"/>
    <w:rsid w:val="00D77B3F"/>
    <w:rsid w:val="00D77CAA"/>
    <w:rsid w:val="00D81BBE"/>
    <w:rsid w:val="00D827C2"/>
    <w:rsid w:val="00D84ADA"/>
    <w:rsid w:val="00D873E5"/>
    <w:rsid w:val="00D873F3"/>
    <w:rsid w:val="00D87567"/>
    <w:rsid w:val="00D8762A"/>
    <w:rsid w:val="00D8763C"/>
    <w:rsid w:val="00D87A68"/>
    <w:rsid w:val="00D91641"/>
    <w:rsid w:val="00D91D56"/>
    <w:rsid w:val="00D92312"/>
    <w:rsid w:val="00D92D56"/>
    <w:rsid w:val="00D94504"/>
    <w:rsid w:val="00D95242"/>
    <w:rsid w:val="00D95729"/>
    <w:rsid w:val="00D96041"/>
    <w:rsid w:val="00D97C9E"/>
    <w:rsid w:val="00D97D97"/>
    <w:rsid w:val="00DA0FDD"/>
    <w:rsid w:val="00DA4007"/>
    <w:rsid w:val="00DA5B5F"/>
    <w:rsid w:val="00DB1E5C"/>
    <w:rsid w:val="00DB473E"/>
    <w:rsid w:val="00DB6675"/>
    <w:rsid w:val="00DC105C"/>
    <w:rsid w:val="00DC7489"/>
    <w:rsid w:val="00DD1B57"/>
    <w:rsid w:val="00DD2589"/>
    <w:rsid w:val="00DD4AAD"/>
    <w:rsid w:val="00DD6E05"/>
    <w:rsid w:val="00DD71C3"/>
    <w:rsid w:val="00DE04E7"/>
    <w:rsid w:val="00DE0F9B"/>
    <w:rsid w:val="00DE2A86"/>
    <w:rsid w:val="00DE47BF"/>
    <w:rsid w:val="00DE4B23"/>
    <w:rsid w:val="00DE4D62"/>
    <w:rsid w:val="00DE570E"/>
    <w:rsid w:val="00DE763B"/>
    <w:rsid w:val="00DF247F"/>
    <w:rsid w:val="00DF3B09"/>
    <w:rsid w:val="00DF3C42"/>
    <w:rsid w:val="00DF7899"/>
    <w:rsid w:val="00E00DB7"/>
    <w:rsid w:val="00E04980"/>
    <w:rsid w:val="00E05000"/>
    <w:rsid w:val="00E105F1"/>
    <w:rsid w:val="00E11945"/>
    <w:rsid w:val="00E1534A"/>
    <w:rsid w:val="00E1549D"/>
    <w:rsid w:val="00E17518"/>
    <w:rsid w:val="00E209BA"/>
    <w:rsid w:val="00E2257A"/>
    <w:rsid w:val="00E2473D"/>
    <w:rsid w:val="00E27155"/>
    <w:rsid w:val="00E30A4E"/>
    <w:rsid w:val="00E3359A"/>
    <w:rsid w:val="00E338B2"/>
    <w:rsid w:val="00E33D8D"/>
    <w:rsid w:val="00E34E4F"/>
    <w:rsid w:val="00E36A7F"/>
    <w:rsid w:val="00E403AE"/>
    <w:rsid w:val="00E405B6"/>
    <w:rsid w:val="00E40614"/>
    <w:rsid w:val="00E46D56"/>
    <w:rsid w:val="00E475C4"/>
    <w:rsid w:val="00E47B27"/>
    <w:rsid w:val="00E50338"/>
    <w:rsid w:val="00E516C8"/>
    <w:rsid w:val="00E530CB"/>
    <w:rsid w:val="00E53DEE"/>
    <w:rsid w:val="00E5431F"/>
    <w:rsid w:val="00E60B78"/>
    <w:rsid w:val="00E6267C"/>
    <w:rsid w:val="00E63631"/>
    <w:rsid w:val="00E650BE"/>
    <w:rsid w:val="00E65252"/>
    <w:rsid w:val="00E65713"/>
    <w:rsid w:val="00E65CE1"/>
    <w:rsid w:val="00E665DA"/>
    <w:rsid w:val="00E66766"/>
    <w:rsid w:val="00E6779D"/>
    <w:rsid w:val="00E72641"/>
    <w:rsid w:val="00E7498B"/>
    <w:rsid w:val="00E74D9B"/>
    <w:rsid w:val="00E754FE"/>
    <w:rsid w:val="00E758C2"/>
    <w:rsid w:val="00E75DC8"/>
    <w:rsid w:val="00E7673B"/>
    <w:rsid w:val="00E76EF8"/>
    <w:rsid w:val="00E7710D"/>
    <w:rsid w:val="00E77338"/>
    <w:rsid w:val="00E77B6C"/>
    <w:rsid w:val="00E77CEA"/>
    <w:rsid w:val="00E806B2"/>
    <w:rsid w:val="00E8071B"/>
    <w:rsid w:val="00E844C4"/>
    <w:rsid w:val="00E8547B"/>
    <w:rsid w:val="00E86BBA"/>
    <w:rsid w:val="00E90987"/>
    <w:rsid w:val="00E91392"/>
    <w:rsid w:val="00E920F9"/>
    <w:rsid w:val="00E9337B"/>
    <w:rsid w:val="00E95EBA"/>
    <w:rsid w:val="00EA034E"/>
    <w:rsid w:val="00EA117E"/>
    <w:rsid w:val="00EA29A4"/>
    <w:rsid w:val="00EA4EEB"/>
    <w:rsid w:val="00EA628F"/>
    <w:rsid w:val="00EB0072"/>
    <w:rsid w:val="00EB31EC"/>
    <w:rsid w:val="00EB3F67"/>
    <w:rsid w:val="00EB401B"/>
    <w:rsid w:val="00EB4D03"/>
    <w:rsid w:val="00EB4F1B"/>
    <w:rsid w:val="00EB68EA"/>
    <w:rsid w:val="00EB6A5E"/>
    <w:rsid w:val="00EC5023"/>
    <w:rsid w:val="00EC7C79"/>
    <w:rsid w:val="00ED1928"/>
    <w:rsid w:val="00ED1BB5"/>
    <w:rsid w:val="00EE2253"/>
    <w:rsid w:val="00EE2ACC"/>
    <w:rsid w:val="00EE4FF5"/>
    <w:rsid w:val="00EE53C7"/>
    <w:rsid w:val="00EE58B3"/>
    <w:rsid w:val="00EE7B77"/>
    <w:rsid w:val="00EF4930"/>
    <w:rsid w:val="00EF4B11"/>
    <w:rsid w:val="00F02D2E"/>
    <w:rsid w:val="00F06ABD"/>
    <w:rsid w:val="00F0719B"/>
    <w:rsid w:val="00F1732D"/>
    <w:rsid w:val="00F20426"/>
    <w:rsid w:val="00F206A9"/>
    <w:rsid w:val="00F25AF2"/>
    <w:rsid w:val="00F26504"/>
    <w:rsid w:val="00F2785D"/>
    <w:rsid w:val="00F27A3A"/>
    <w:rsid w:val="00F3504A"/>
    <w:rsid w:val="00F3761E"/>
    <w:rsid w:val="00F3782B"/>
    <w:rsid w:val="00F40108"/>
    <w:rsid w:val="00F40D53"/>
    <w:rsid w:val="00F40E60"/>
    <w:rsid w:val="00F41BD4"/>
    <w:rsid w:val="00F43B9D"/>
    <w:rsid w:val="00F47E47"/>
    <w:rsid w:val="00F5228D"/>
    <w:rsid w:val="00F52B4C"/>
    <w:rsid w:val="00F53B08"/>
    <w:rsid w:val="00F5715B"/>
    <w:rsid w:val="00F63175"/>
    <w:rsid w:val="00F63A76"/>
    <w:rsid w:val="00F6429C"/>
    <w:rsid w:val="00F64C13"/>
    <w:rsid w:val="00F65124"/>
    <w:rsid w:val="00F65B35"/>
    <w:rsid w:val="00F66B8B"/>
    <w:rsid w:val="00F702B2"/>
    <w:rsid w:val="00F71C35"/>
    <w:rsid w:val="00F72D14"/>
    <w:rsid w:val="00F73FBB"/>
    <w:rsid w:val="00F74F8F"/>
    <w:rsid w:val="00F82864"/>
    <w:rsid w:val="00F82C38"/>
    <w:rsid w:val="00F8525D"/>
    <w:rsid w:val="00F868D7"/>
    <w:rsid w:val="00F870EF"/>
    <w:rsid w:val="00F876AB"/>
    <w:rsid w:val="00F87F17"/>
    <w:rsid w:val="00F94188"/>
    <w:rsid w:val="00F944C3"/>
    <w:rsid w:val="00F94D2A"/>
    <w:rsid w:val="00F9510E"/>
    <w:rsid w:val="00F951B3"/>
    <w:rsid w:val="00F974E4"/>
    <w:rsid w:val="00F97946"/>
    <w:rsid w:val="00FA026F"/>
    <w:rsid w:val="00FA36D9"/>
    <w:rsid w:val="00FA58C2"/>
    <w:rsid w:val="00FB0601"/>
    <w:rsid w:val="00FB197E"/>
    <w:rsid w:val="00FB2440"/>
    <w:rsid w:val="00FB3F84"/>
    <w:rsid w:val="00FB4128"/>
    <w:rsid w:val="00FC0F5A"/>
    <w:rsid w:val="00FD091B"/>
    <w:rsid w:val="00FD0C7C"/>
    <w:rsid w:val="00FD106A"/>
    <w:rsid w:val="00FD3592"/>
    <w:rsid w:val="00FD3A7B"/>
    <w:rsid w:val="00FD4254"/>
    <w:rsid w:val="00FD56A3"/>
    <w:rsid w:val="00FD5F15"/>
    <w:rsid w:val="00FD7C87"/>
    <w:rsid w:val="00FE0514"/>
    <w:rsid w:val="00FE08C2"/>
    <w:rsid w:val="00FE0F78"/>
    <w:rsid w:val="00FE32E5"/>
    <w:rsid w:val="00FE4E4A"/>
    <w:rsid w:val="00FE505E"/>
    <w:rsid w:val="00FE560D"/>
    <w:rsid w:val="00FE7275"/>
    <w:rsid w:val="00FF06BF"/>
    <w:rsid w:val="00FF0B38"/>
    <w:rsid w:val="00FF4AEB"/>
    <w:rsid w:val="00FF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1CBF"/>
  <w15:chartTrackingRefBased/>
  <w15:docId w15:val="{75416856-C1B3-4114-BA1C-CBFE0EB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70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670B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02">
    <w:name w:val="a0002"/>
    <w:basedOn w:val="Normal"/>
    <w:rsid w:val="001168D9"/>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706">
      <w:bodyDiv w:val="1"/>
      <w:marLeft w:val="0"/>
      <w:marRight w:val="0"/>
      <w:marTop w:val="0"/>
      <w:marBottom w:val="0"/>
      <w:divBdr>
        <w:top w:val="none" w:sz="0" w:space="0" w:color="auto"/>
        <w:left w:val="none" w:sz="0" w:space="0" w:color="auto"/>
        <w:bottom w:val="none" w:sz="0" w:space="0" w:color="auto"/>
        <w:right w:val="none" w:sz="0" w:space="0" w:color="auto"/>
      </w:divBdr>
    </w:div>
    <w:div w:id="343243918">
      <w:bodyDiv w:val="1"/>
      <w:marLeft w:val="0"/>
      <w:marRight w:val="0"/>
      <w:marTop w:val="0"/>
      <w:marBottom w:val="0"/>
      <w:divBdr>
        <w:top w:val="none" w:sz="0" w:space="0" w:color="auto"/>
        <w:left w:val="none" w:sz="0" w:space="0" w:color="auto"/>
        <w:bottom w:val="none" w:sz="0" w:space="0" w:color="auto"/>
        <w:right w:val="none" w:sz="0" w:space="0" w:color="auto"/>
      </w:divBdr>
    </w:div>
    <w:div w:id="461849507">
      <w:bodyDiv w:val="1"/>
      <w:marLeft w:val="0"/>
      <w:marRight w:val="0"/>
      <w:marTop w:val="0"/>
      <w:marBottom w:val="0"/>
      <w:divBdr>
        <w:top w:val="none" w:sz="0" w:space="0" w:color="auto"/>
        <w:left w:val="none" w:sz="0" w:space="0" w:color="auto"/>
        <w:bottom w:val="none" w:sz="0" w:space="0" w:color="auto"/>
        <w:right w:val="none" w:sz="0" w:space="0" w:color="auto"/>
      </w:divBdr>
    </w:div>
    <w:div w:id="668557909">
      <w:bodyDiv w:val="1"/>
      <w:marLeft w:val="0"/>
      <w:marRight w:val="0"/>
      <w:marTop w:val="0"/>
      <w:marBottom w:val="0"/>
      <w:divBdr>
        <w:top w:val="none" w:sz="0" w:space="0" w:color="auto"/>
        <w:left w:val="none" w:sz="0" w:space="0" w:color="auto"/>
        <w:bottom w:val="none" w:sz="0" w:space="0" w:color="auto"/>
        <w:right w:val="none" w:sz="0" w:space="0" w:color="auto"/>
      </w:divBdr>
    </w:div>
    <w:div w:id="880290373">
      <w:bodyDiv w:val="1"/>
      <w:marLeft w:val="0"/>
      <w:marRight w:val="0"/>
      <w:marTop w:val="0"/>
      <w:marBottom w:val="0"/>
      <w:divBdr>
        <w:top w:val="none" w:sz="0" w:space="0" w:color="auto"/>
        <w:left w:val="none" w:sz="0" w:space="0" w:color="auto"/>
        <w:bottom w:val="none" w:sz="0" w:space="0" w:color="auto"/>
        <w:right w:val="none" w:sz="0" w:space="0" w:color="auto"/>
      </w:divBdr>
    </w:div>
    <w:div w:id="1317953699">
      <w:bodyDiv w:val="1"/>
      <w:marLeft w:val="0"/>
      <w:marRight w:val="0"/>
      <w:marTop w:val="0"/>
      <w:marBottom w:val="0"/>
      <w:divBdr>
        <w:top w:val="none" w:sz="0" w:space="0" w:color="auto"/>
        <w:left w:val="none" w:sz="0" w:space="0" w:color="auto"/>
        <w:bottom w:val="none" w:sz="0" w:space="0" w:color="auto"/>
        <w:right w:val="none" w:sz="0" w:space="0" w:color="auto"/>
      </w:divBdr>
    </w:div>
    <w:div w:id="1825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EFEF-42E5-414D-BF04-38B5EE31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Donna Bertrand</cp:lastModifiedBy>
  <cp:revision>69</cp:revision>
  <cp:lastPrinted>2022-06-07T19:46:00Z</cp:lastPrinted>
  <dcterms:created xsi:type="dcterms:W3CDTF">2026-01-12T17:17:00Z</dcterms:created>
  <dcterms:modified xsi:type="dcterms:W3CDTF">2026-01-12T18:08:00Z</dcterms:modified>
</cp:coreProperties>
</file>