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7D70" w14:textId="4EC29EED" w:rsidR="002C4B20" w:rsidRDefault="002C4B20" w:rsidP="002C4B20">
      <w:pPr>
        <w:widowControl/>
        <w:tabs>
          <w:tab w:val="right" w:pos="7632"/>
        </w:tabs>
        <w:jc w:val="both"/>
        <w:rPr>
          <w:b/>
          <w:bCs/>
        </w:rPr>
      </w:pPr>
      <w:r>
        <w:rPr>
          <w:b/>
          <w:bCs/>
        </w:rPr>
        <w:t xml:space="preserve">SPECIAL MEETING OF </w:t>
      </w:r>
      <w:r w:rsidR="00D5644C">
        <w:rPr>
          <w:b/>
          <w:bCs/>
        </w:rPr>
        <w:t>JUNE 29, 2021</w:t>
      </w:r>
    </w:p>
    <w:p w14:paraId="3BFFF905" w14:textId="77777777" w:rsidR="002C4B20" w:rsidRDefault="002C4B20" w:rsidP="002C4B20">
      <w:pPr>
        <w:widowControl/>
        <w:tabs>
          <w:tab w:val="right" w:pos="7632"/>
        </w:tabs>
        <w:jc w:val="both"/>
      </w:pPr>
      <w:r>
        <w:rPr>
          <w:b/>
          <w:bCs/>
        </w:rPr>
        <w:tab/>
      </w:r>
    </w:p>
    <w:p w14:paraId="66010BA8" w14:textId="77777777" w:rsidR="002C4B20" w:rsidRDefault="002C4B20" w:rsidP="002C4B20">
      <w:pPr>
        <w:widowControl/>
        <w:tabs>
          <w:tab w:val="left" w:pos="-1440"/>
          <w:tab w:val="left" w:pos="-720"/>
          <w:tab w:val="left" w:pos="0"/>
          <w:tab w:val="left" w:pos="3096"/>
          <w:tab w:val="left" w:pos="4320"/>
        </w:tabs>
        <w:jc w:val="both"/>
      </w:pPr>
    </w:p>
    <w:p w14:paraId="512919E0" w14:textId="77777777" w:rsidR="002C4B20" w:rsidRDefault="002C4B20" w:rsidP="002C4B20">
      <w:pPr>
        <w:widowControl/>
        <w:tabs>
          <w:tab w:val="left" w:pos="-1440"/>
          <w:tab w:val="left" w:pos="-720"/>
          <w:tab w:val="left" w:pos="0"/>
          <w:tab w:val="left" w:pos="3096"/>
          <w:tab w:val="left" w:pos="4320"/>
        </w:tabs>
        <w:jc w:val="both"/>
        <w:rPr>
          <w:b/>
          <w:bCs/>
        </w:rPr>
      </w:pPr>
      <w:r>
        <w:rPr>
          <w:b/>
          <w:bCs/>
        </w:rPr>
        <w:t>TO THE MEMBERS OF THE</w:t>
      </w:r>
    </w:p>
    <w:p w14:paraId="30D28B28" w14:textId="54E99C9A" w:rsidR="002C4B20" w:rsidRDefault="00294D0E" w:rsidP="002C4B20">
      <w:pPr>
        <w:widowControl/>
        <w:tabs>
          <w:tab w:val="left" w:pos="-1440"/>
          <w:tab w:val="left" w:pos="-720"/>
          <w:tab w:val="left" w:pos="0"/>
          <w:tab w:val="left" w:pos="3096"/>
          <w:tab w:val="left" w:pos="4320"/>
        </w:tabs>
        <w:jc w:val="both"/>
        <w:rPr>
          <w:b/>
          <w:bCs/>
        </w:rPr>
      </w:pPr>
      <w:r>
        <w:rPr>
          <w:b/>
          <w:bCs/>
        </w:rPr>
        <w:t>VILLAGE OF ESTHERWOOD BOARD OF ALDERMAN</w:t>
      </w:r>
    </w:p>
    <w:p w14:paraId="18313CC6" w14:textId="77777777" w:rsidR="002C4B20" w:rsidRDefault="002C4B20" w:rsidP="002C4B20">
      <w:pPr>
        <w:widowControl/>
        <w:tabs>
          <w:tab w:val="left" w:pos="-1440"/>
          <w:tab w:val="left" w:pos="-720"/>
          <w:tab w:val="left" w:pos="0"/>
          <w:tab w:val="left" w:pos="3096"/>
          <w:tab w:val="left" w:pos="4320"/>
        </w:tabs>
        <w:jc w:val="both"/>
        <w:rPr>
          <w:b/>
          <w:bCs/>
        </w:rPr>
      </w:pPr>
      <w:r>
        <w:rPr>
          <w:b/>
          <w:bCs/>
        </w:rPr>
        <w:t>PARISH OF ACADIA</w:t>
      </w:r>
    </w:p>
    <w:p w14:paraId="7B8EC784" w14:textId="77777777" w:rsidR="00294D0E" w:rsidRDefault="002C4B20" w:rsidP="002C4B20">
      <w:pPr>
        <w:widowControl/>
        <w:tabs>
          <w:tab w:val="left" w:pos="-1440"/>
          <w:tab w:val="left" w:pos="-720"/>
          <w:tab w:val="left" w:pos="0"/>
          <w:tab w:val="left" w:pos="3096"/>
          <w:tab w:val="left" w:pos="4320"/>
        </w:tabs>
        <w:jc w:val="both"/>
      </w:pPr>
      <w:r>
        <w:rPr>
          <w:b/>
          <w:bCs/>
        </w:rPr>
        <w:t>STATE OF LOUISIANA</w:t>
      </w:r>
    </w:p>
    <w:p w14:paraId="3FDFF079" w14:textId="46ECCE35" w:rsidR="002C4B20" w:rsidRDefault="002C4B20" w:rsidP="002C4B20">
      <w:pPr>
        <w:widowControl/>
        <w:tabs>
          <w:tab w:val="left" w:pos="-1440"/>
          <w:tab w:val="left" w:pos="-720"/>
          <w:tab w:val="left" w:pos="0"/>
          <w:tab w:val="left" w:pos="3096"/>
          <w:tab w:val="left" w:pos="4320"/>
        </w:tabs>
        <w:jc w:val="both"/>
      </w:pPr>
    </w:p>
    <w:p w14:paraId="0D193444" w14:textId="77777777" w:rsidR="002C4B20" w:rsidRDefault="002C4B20" w:rsidP="002C4B20">
      <w:pPr>
        <w:widowControl/>
        <w:tabs>
          <w:tab w:val="left" w:pos="-1440"/>
          <w:tab w:val="left" w:pos="-720"/>
          <w:tab w:val="left" w:pos="0"/>
          <w:tab w:val="left" w:pos="3096"/>
          <w:tab w:val="left" w:pos="4320"/>
        </w:tabs>
        <w:jc w:val="both"/>
      </w:pPr>
    </w:p>
    <w:p w14:paraId="1AF6D42C" w14:textId="3CE482D3" w:rsidR="002C4B20" w:rsidRDefault="002C4B20"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pPr>
      <w:r>
        <w:t xml:space="preserve">Notice is hereby given that a </w:t>
      </w:r>
      <w:r>
        <w:rPr>
          <w:b/>
          <w:bCs/>
        </w:rPr>
        <w:t>Special Meeting</w:t>
      </w:r>
      <w:r>
        <w:t xml:space="preserve"> of the </w:t>
      </w:r>
      <w:r w:rsidR="00294D0E">
        <w:t xml:space="preserve">Board of Alderman of the Village of Estherwood </w:t>
      </w:r>
      <w:r>
        <w:t xml:space="preserve">will be held </w:t>
      </w:r>
      <w:r w:rsidR="00294D0E">
        <w:t xml:space="preserve">at its regular meeting place at Estherwood City Hall, 124 N. LeBlanc St., Estherwood, Louisiana on </w:t>
      </w:r>
      <w:r w:rsidR="00D5644C">
        <w:t xml:space="preserve">Tuesday, June 29, </w:t>
      </w:r>
      <w:r w:rsidR="00DA1489">
        <w:t>2021,</w:t>
      </w:r>
      <w:r w:rsidR="00294D0E">
        <w:t xml:space="preserve"> at 6:00pm</w:t>
      </w:r>
      <w:r>
        <w:t xml:space="preserve"> to consider the following item:</w:t>
      </w:r>
    </w:p>
    <w:p w14:paraId="0A3649B2" w14:textId="77777777" w:rsidR="002C4B20" w:rsidRDefault="002C4B20"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pPr>
    </w:p>
    <w:p w14:paraId="5FB5DD7F" w14:textId="77777777" w:rsidR="002C4B20" w:rsidRDefault="002C4B20"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rPr>
          <w:b/>
          <w:bCs/>
        </w:rPr>
      </w:pPr>
      <w:r>
        <w:rPr>
          <w:b/>
          <w:bCs/>
        </w:rPr>
        <w:t>AGENDA:</w:t>
      </w:r>
    </w:p>
    <w:p w14:paraId="5EFF34F1" w14:textId="77777777" w:rsidR="009542C7" w:rsidRDefault="009542C7" w:rsidP="002C4B20">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jc w:val="both"/>
        <w:rPr>
          <w:b/>
          <w:bCs/>
        </w:rPr>
      </w:pPr>
    </w:p>
    <w:p w14:paraId="18E1A939" w14:textId="77777777" w:rsidR="0002213B" w:rsidRDefault="0002213B" w:rsidP="0002213B">
      <w:pPr>
        <w:numPr>
          <w:ilvl w:val="0"/>
          <w:numId w:val="9"/>
        </w:numPr>
        <w:tabs>
          <w:tab w:val="left" w:pos="-1440"/>
          <w:tab w:val="left" w:pos="-720"/>
          <w:tab w:val="left" w:pos="0"/>
          <w:tab w:val="left" w:pos="702"/>
          <w:tab w:val="left" w:pos="1062"/>
          <w:tab w:val="left" w:pos="1440"/>
          <w:tab w:val="left" w:pos="4320"/>
        </w:tabs>
        <w:contextualSpacing/>
        <w:jc w:val="both"/>
      </w:pPr>
      <w:r w:rsidRPr="00DA38D9">
        <w:t>Ordinance #160 adopting the Operating Budget of Revenues and Expenditures for the year beginning July 1, 2021, through June 30, 2022.</w:t>
      </w:r>
    </w:p>
    <w:p w14:paraId="2425C14E" w14:textId="77777777" w:rsidR="0002213B" w:rsidRDefault="0002213B" w:rsidP="0002213B">
      <w:pPr>
        <w:tabs>
          <w:tab w:val="left" w:pos="-1440"/>
          <w:tab w:val="left" w:pos="-720"/>
          <w:tab w:val="left" w:pos="0"/>
          <w:tab w:val="left" w:pos="702"/>
          <w:tab w:val="left" w:pos="1062"/>
          <w:tab w:val="left" w:pos="1440"/>
          <w:tab w:val="left" w:pos="4320"/>
        </w:tabs>
        <w:contextualSpacing/>
        <w:jc w:val="both"/>
      </w:pPr>
    </w:p>
    <w:p w14:paraId="57759FC2" w14:textId="2AD3B983" w:rsidR="0002213B" w:rsidRPr="00B7258A" w:rsidRDefault="0002213B" w:rsidP="0002213B">
      <w:pPr>
        <w:pStyle w:val="ListParagraph"/>
        <w:numPr>
          <w:ilvl w:val="0"/>
          <w:numId w:val="9"/>
        </w:numPr>
        <w:tabs>
          <w:tab w:val="left" w:pos="-1440"/>
          <w:tab w:val="left" w:pos="-720"/>
          <w:tab w:val="left" w:pos="0"/>
          <w:tab w:val="left" w:pos="702"/>
          <w:tab w:val="left" w:pos="1062"/>
          <w:tab w:val="left" w:pos="1440"/>
          <w:tab w:val="left" w:pos="4320"/>
        </w:tabs>
        <w:jc w:val="both"/>
      </w:pPr>
      <w:r>
        <w:t xml:space="preserve">Ordinance #161 adopting AMENDED Operating Budget of Revenues and Expenditures for the year beginning July 1, 2020, through June 30, </w:t>
      </w:r>
      <w:r w:rsidR="00DA1489">
        <w:t>2021.</w:t>
      </w:r>
    </w:p>
    <w:p w14:paraId="567EA7D2" w14:textId="77777777" w:rsidR="0002213B" w:rsidRDefault="0002213B" w:rsidP="0002213B">
      <w:pPr>
        <w:tabs>
          <w:tab w:val="left" w:pos="-1440"/>
          <w:tab w:val="left" w:pos="-720"/>
          <w:tab w:val="left" w:pos="0"/>
          <w:tab w:val="left" w:pos="702"/>
          <w:tab w:val="left" w:pos="1062"/>
          <w:tab w:val="left" w:pos="1440"/>
          <w:tab w:val="left" w:pos="4320"/>
        </w:tabs>
        <w:ind w:left="1980"/>
        <w:contextualSpacing/>
        <w:jc w:val="both"/>
      </w:pPr>
    </w:p>
    <w:p w14:paraId="53F91508" w14:textId="77777777" w:rsidR="0002213B" w:rsidRPr="00DA38D9" w:rsidRDefault="0002213B" w:rsidP="0002213B">
      <w:pPr>
        <w:numPr>
          <w:ilvl w:val="0"/>
          <w:numId w:val="9"/>
        </w:numPr>
        <w:tabs>
          <w:tab w:val="left" w:pos="-1440"/>
          <w:tab w:val="left" w:pos="-720"/>
          <w:tab w:val="left" w:pos="0"/>
          <w:tab w:val="left" w:pos="702"/>
          <w:tab w:val="left" w:pos="1062"/>
          <w:tab w:val="left" w:pos="1440"/>
          <w:tab w:val="left" w:pos="4320"/>
        </w:tabs>
        <w:contextualSpacing/>
        <w:jc w:val="both"/>
      </w:pPr>
      <w:r>
        <w:t>Approve the purchase a 2008 Dodge Ram 1500 VIN # 1D7HA18N58J173126 (Odometer 138,295) from the Acadia Parish Police Jury at the cost of $1,500.00.</w:t>
      </w:r>
    </w:p>
    <w:p w14:paraId="65700D99" w14:textId="5FAE3532" w:rsidR="005119BD" w:rsidRDefault="005F11DA" w:rsidP="005F11DA">
      <w:pPr>
        <w:pStyle w:val="ListParagraph"/>
        <w:widowControl/>
        <w:tabs>
          <w:tab w:val="left" w:pos="-1440"/>
          <w:tab w:val="left" w:pos="-720"/>
          <w:tab w:val="left" w:pos="0"/>
          <w:tab w:val="left" w:pos="702"/>
          <w:tab w:val="left" w:pos="1062"/>
          <w:tab w:val="left" w:pos="1440"/>
          <w:tab w:val="left" w:pos="4320"/>
        </w:tabs>
        <w:ind w:left="1980"/>
        <w:jc w:val="both"/>
      </w:pPr>
      <w:r>
        <w:t>.</w:t>
      </w:r>
    </w:p>
    <w:p w14:paraId="16C69E9F" w14:textId="77777777" w:rsidR="00B50B8D" w:rsidRDefault="00B50B8D" w:rsidP="00B50B8D">
      <w:pPr>
        <w:pStyle w:val="ListParagraph"/>
        <w:widowControl/>
        <w:tabs>
          <w:tab w:val="left" w:pos="-1440"/>
          <w:tab w:val="left" w:pos="-720"/>
          <w:tab w:val="left" w:pos="0"/>
          <w:tab w:val="left" w:pos="702"/>
          <w:tab w:val="left" w:pos="1062"/>
          <w:tab w:val="left" w:pos="1440"/>
          <w:tab w:val="left" w:pos="4320"/>
        </w:tabs>
        <w:ind w:left="1620"/>
        <w:jc w:val="both"/>
      </w:pPr>
    </w:p>
    <w:p w14:paraId="68C1A493" w14:textId="7C6303CA" w:rsidR="009542C7" w:rsidRDefault="00B50B8D" w:rsidP="009542C7">
      <w:pPr>
        <w:widowControl/>
        <w:tabs>
          <w:tab w:val="left" w:pos="-1440"/>
          <w:tab w:val="left" w:pos="-720"/>
          <w:tab w:val="left" w:pos="0"/>
          <w:tab w:val="left" w:pos="702"/>
          <w:tab w:val="left" w:pos="1062"/>
          <w:tab w:val="left" w:pos="3096"/>
          <w:tab w:val="left" w:pos="4320"/>
        </w:tabs>
        <w:jc w:val="both"/>
      </w:pPr>
      <w:r>
        <w:tab/>
      </w:r>
      <w:r>
        <w:tab/>
      </w:r>
      <w:r>
        <w:tab/>
      </w:r>
      <w:r>
        <w:tab/>
      </w:r>
      <w:r>
        <w:tab/>
      </w:r>
      <w:r>
        <w:tab/>
      </w:r>
      <w:r w:rsidR="009542C7">
        <w:t xml:space="preserve">Dated at </w:t>
      </w:r>
      <w:r w:rsidR="005F11DA">
        <w:t>Estherwood</w:t>
      </w:r>
      <w:r w:rsidR="009542C7">
        <w:t>, Louisiana</w:t>
      </w:r>
    </w:p>
    <w:p w14:paraId="67D37C6F" w14:textId="3AA7AF8E" w:rsidR="009542C7" w:rsidRDefault="00B50B8D" w:rsidP="009542C7">
      <w:pPr>
        <w:widowControl/>
        <w:tabs>
          <w:tab w:val="left" w:pos="-1440"/>
          <w:tab w:val="left" w:pos="-720"/>
          <w:tab w:val="left" w:pos="0"/>
          <w:tab w:val="left" w:pos="702"/>
          <w:tab w:val="left" w:pos="1062"/>
          <w:tab w:val="left" w:pos="3096"/>
          <w:tab w:val="left" w:pos="4320"/>
        </w:tabs>
        <w:jc w:val="both"/>
      </w:pPr>
      <w:r>
        <w:tab/>
      </w:r>
      <w:r>
        <w:tab/>
      </w:r>
      <w:r>
        <w:tab/>
      </w:r>
      <w:r>
        <w:tab/>
      </w:r>
      <w:r>
        <w:tab/>
      </w:r>
      <w:r>
        <w:tab/>
      </w:r>
      <w:r w:rsidR="009542C7">
        <w:t xml:space="preserve">This, </w:t>
      </w:r>
      <w:r w:rsidR="00270B22">
        <w:t>24</w:t>
      </w:r>
      <w:r w:rsidR="005119BD">
        <w:t>th</w:t>
      </w:r>
      <w:r w:rsidR="009542C7">
        <w:t xml:space="preserve"> day of </w:t>
      </w:r>
      <w:r w:rsidR="00DA1489">
        <w:t>June</w:t>
      </w:r>
      <w:r w:rsidR="00E345E3">
        <w:t xml:space="preserve"> 2021</w:t>
      </w:r>
      <w:r w:rsidR="009542C7">
        <w:t>.</w:t>
      </w:r>
    </w:p>
    <w:p w14:paraId="375990C8" w14:textId="77777777" w:rsidR="00F33812" w:rsidRDefault="00F33812" w:rsidP="009542C7">
      <w:pPr>
        <w:widowControl/>
        <w:tabs>
          <w:tab w:val="left" w:pos="-1440"/>
          <w:tab w:val="left" w:pos="-720"/>
          <w:tab w:val="left" w:pos="0"/>
          <w:tab w:val="left" w:pos="702"/>
          <w:tab w:val="left" w:pos="1062"/>
          <w:tab w:val="left" w:pos="3096"/>
          <w:tab w:val="left" w:pos="4320"/>
        </w:tabs>
        <w:jc w:val="both"/>
      </w:pPr>
    </w:p>
    <w:p w14:paraId="02141610" w14:textId="0DFB0F70" w:rsidR="00F33812" w:rsidRPr="00C819B7" w:rsidRDefault="00F33812" w:rsidP="00F33812">
      <w:pPr>
        <w:widowControl/>
        <w:tabs>
          <w:tab w:val="left" w:pos="4140"/>
          <w:tab w:val="right" w:pos="7632"/>
        </w:tabs>
        <w:ind w:left="900"/>
        <w:jc w:val="both"/>
        <w:rPr>
          <w:u w:val="single"/>
        </w:rPr>
      </w:pPr>
      <w:r>
        <w:tab/>
      </w:r>
      <w:r>
        <w:tab/>
      </w:r>
      <w:r>
        <w:tab/>
      </w:r>
      <w:r>
        <w:tab/>
      </w:r>
      <w:r>
        <w:tab/>
      </w:r>
      <w:r>
        <w:tab/>
        <w:t xml:space="preserve">         </w:t>
      </w:r>
      <w:r>
        <w:tab/>
        <w:t xml:space="preserve"> </w:t>
      </w:r>
      <w:r w:rsidR="005F11DA">
        <w:t xml:space="preserve">    </w:t>
      </w:r>
      <w:r>
        <w:t xml:space="preserve"> </w:t>
      </w:r>
      <w:r w:rsidRPr="00C819B7">
        <w:rPr>
          <w:u w:val="single"/>
        </w:rPr>
        <w:t>/s</w:t>
      </w:r>
      <w:r>
        <w:rPr>
          <w:u w:val="single"/>
        </w:rPr>
        <w:t xml:space="preserve">/ </w:t>
      </w:r>
      <w:r w:rsidR="005F11DA">
        <w:rPr>
          <w:u w:val="single"/>
        </w:rPr>
        <w:t>Donna Bertrand</w:t>
      </w:r>
      <w:r>
        <w:rPr>
          <w:u w:val="single"/>
        </w:rPr>
        <w:t xml:space="preserve">                            </w:t>
      </w:r>
    </w:p>
    <w:p w14:paraId="579F0947" w14:textId="26258197" w:rsidR="00F33812" w:rsidRDefault="00F33812" w:rsidP="00F33812">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ind w:left="900"/>
        <w:jc w:val="both"/>
      </w:pPr>
      <w:r>
        <w:tab/>
        <w:t xml:space="preserve">                                                 </w:t>
      </w:r>
      <w:r>
        <w:tab/>
        <w:t xml:space="preserve">         </w:t>
      </w:r>
      <w:r w:rsidR="005F11DA">
        <w:t xml:space="preserve">Donna Bertrand, Mayor </w:t>
      </w:r>
      <w:r>
        <w:t xml:space="preserve"> </w:t>
      </w:r>
    </w:p>
    <w:p w14:paraId="0B33BBBF" w14:textId="1A23087C" w:rsidR="00F33812" w:rsidRDefault="00F33812" w:rsidP="00F33812">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ind w:left="900"/>
        <w:jc w:val="both"/>
      </w:pPr>
      <w:r>
        <w:t xml:space="preserve">                        </w:t>
      </w:r>
      <w:r>
        <w:tab/>
      </w:r>
      <w:r w:rsidR="005F11DA">
        <w:t xml:space="preserve">         </w:t>
      </w:r>
    </w:p>
    <w:p w14:paraId="5AB6356C" w14:textId="77777777" w:rsidR="00E41DF1" w:rsidRDefault="00E41DF1" w:rsidP="00F33812">
      <w:pPr>
        <w:widowControl/>
        <w:tabs>
          <w:tab w:val="left" w:pos="-1440"/>
          <w:tab w:val="left" w:pos="-720"/>
          <w:tab w:val="left" w:pos="0"/>
          <w:tab w:val="left" w:pos="702"/>
          <w:tab w:val="left" w:pos="1152"/>
          <w:tab w:val="left" w:pos="3096"/>
          <w:tab w:val="left" w:pos="4320"/>
          <w:tab w:val="left" w:pos="5040"/>
          <w:tab w:val="left" w:pos="5760"/>
          <w:tab w:val="left" w:pos="6480"/>
          <w:tab w:val="left" w:pos="7200"/>
        </w:tabs>
        <w:ind w:left="900"/>
        <w:jc w:val="both"/>
      </w:pPr>
    </w:p>
    <w:p w14:paraId="1B2C626D" w14:textId="1B5F0F6F" w:rsidR="00E41DF1" w:rsidRDefault="00E41DF1" w:rsidP="00E41DF1">
      <w:pPr>
        <w:widowControl/>
        <w:tabs>
          <w:tab w:val="left" w:pos="-1440"/>
          <w:tab w:val="left" w:pos="-720"/>
          <w:tab w:val="left" w:pos="0"/>
          <w:tab w:val="left" w:pos="702"/>
          <w:tab w:val="left" w:pos="1062"/>
          <w:tab w:val="left" w:pos="3096"/>
          <w:tab w:val="left" w:pos="4320"/>
        </w:tabs>
        <w:jc w:val="both"/>
      </w:pPr>
      <w:r>
        <w:t xml:space="preserve">We, the undersigned members of the </w:t>
      </w:r>
      <w:r w:rsidR="005F11DA">
        <w:t>Board of Alderman</w:t>
      </w:r>
      <w:r>
        <w:t xml:space="preserve">, do hereby accept such service of the foregoing notice, waiving </w:t>
      </w:r>
      <w:r w:rsidR="00282193">
        <w:t>all</w:t>
      </w:r>
      <w:r>
        <w:t xml:space="preserve"> irregularities in such service and such notice and consent and agree that said </w:t>
      </w:r>
      <w:r w:rsidR="005F11DA">
        <w:t xml:space="preserve">Estherwood Board of Alderman </w:t>
      </w:r>
      <w:r>
        <w:t>shall meet at the time and place named therein and for the purpose therein stated.</w:t>
      </w:r>
    </w:p>
    <w:p w14:paraId="10C8C28C" w14:textId="77777777" w:rsidR="00E41DF1" w:rsidRDefault="00E41DF1" w:rsidP="00E41DF1">
      <w:pPr>
        <w:widowControl/>
        <w:tabs>
          <w:tab w:val="left" w:pos="-1440"/>
          <w:tab w:val="left" w:pos="-720"/>
          <w:tab w:val="left" w:pos="0"/>
          <w:tab w:val="left" w:pos="702"/>
          <w:tab w:val="left" w:pos="1062"/>
          <w:tab w:val="left" w:pos="3096"/>
          <w:tab w:val="left" w:pos="4320"/>
        </w:tabs>
        <w:jc w:val="both"/>
      </w:pPr>
      <w:r>
        <w:tab/>
      </w:r>
      <w:r>
        <w:tab/>
      </w:r>
      <w:r>
        <w:tab/>
      </w:r>
      <w:r>
        <w:tab/>
      </w:r>
      <w:r>
        <w:tab/>
      </w:r>
      <w:r>
        <w:tab/>
      </w:r>
    </w:p>
    <w:p w14:paraId="00DC2B43" w14:textId="217229B0" w:rsidR="00E41DF1" w:rsidRDefault="00E41DF1" w:rsidP="00E41DF1">
      <w:pPr>
        <w:widowControl/>
        <w:tabs>
          <w:tab w:val="left" w:pos="-1440"/>
          <w:tab w:val="left" w:pos="-720"/>
          <w:tab w:val="left" w:pos="0"/>
          <w:tab w:val="left" w:pos="702"/>
          <w:tab w:val="left" w:pos="1062"/>
          <w:tab w:val="left" w:pos="3096"/>
          <w:tab w:val="left" w:pos="4320"/>
          <w:tab w:val="left" w:pos="5130"/>
        </w:tabs>
        <w:ind w:left="5760" w:hanging="5760"/>
        <w:jc w:val="both"/>
      </w:pPr>
      <w:r>
        <w:t xml:space="preserve">/s/ </w:t>
      </w:r>
      <w:r w:rsidR="005F11DA">
        <w:t>Emily Mire</w:t>
      </w:r>
      <w:r>
        <w:tab/>
      </w:r>
      <w:r>
        <w:tab/>
      </w:r>
      <w:r>
        <w:tab/>
      </w:r>
      <w:r>
        <w:tab/>
        <w:t xml:space="preserve">/s/ </w:t>
      </w:r>
      <w:r w:rsidR="005F11DA">
        <w:t>Joann Trahan</w:t>
      </w:r>
    </w:p>
    <w:p w14:paraId="217F78B1" w14:textId="6E672288" w:rsidR="00E41DF1" w:rsidRDefault="00E41DF1" w:rsidP="005F11DA">
      <w:pPr>
        <w:widowControl/>
        <w:tabs>
          <w:tab w:val="left" w:pos="-1440"/>
          <w:tab w:val="left" w:pos="-720"/>
          <w:tab w:val="left" w:pos="0"/>
          <w:tab w:val="left" w:pos="702"/>
          <w:tab w:val="left" w:pos="1062"/>
          <w:tab w:val="left" w:pos="3096"/>
          <w:tab w:val="left" w:pos="4320"/>
          <w:tab w:val="left" w:pos="5130"/>
        </w:tabs>
        <w:ind w:left="5760" w:hanging="5760"/>
        <w:jc w:val="both"/>
      </w:pPr>
      <w:r>
        <w:t xml:space="preserve">/s/ </w:t>
      </w:r>
      <w:r w:rsidR="00B11EC4">
        <w:t>Michael Stutes</w:t>
      </w:r>
      <w:r>
        <w:t xml:space="preserve">                                                             </w:t>
      </w:r>
    </w:p>
    <w:p w14:paraId="4D9346FE" w14:textId="77777777" w:rsidR="008D166F" w:rsidRDefault="008D166F" w:rsidP="00686461">
      <w:pPr>
        <w:tabs>
          <w:tab w:val="right" w:pos="9360"/>
        </w:tabs>
        <w:jc w:val="both"/>
      </w:pPr>
    </w:p>
    <w:p w14:paraId="09075DEF" w14:textId="1D935ED0" w:rsidR="00FA4D7C" w:rsidRDefault="005F11DA" w:rsidP="00686461">
      <w:pPr>
        <w:tabs>
          <w:tab w:val="right" w:pos="9360"/>
        </w:tabs>
        <w:jc w:val="both"/>
      </w:pPr>
      <w:r>
        <w:t xml:space="preserve">Mayor </w:t>
      </w:r>
      <w:r w:rsidR="00466323">
        <w:t xml:space="preserve">Donna </w:t>
      </w:r>
      <w:r>
        <w:t xml:space="preserve">Bertrand </w:t>
      </w:r>
      <w:r w:rsidR="00C459D4">
        <w:t>called</w:t>
      </w:r>
      <w:r w:rsidR="004E5CB8">
        <w:t xml:space="preserve"> meeting to order</w:t>
      </w:r>
      <w:r w:rsidR="001D0C6C">
        <w:t>.</w:t>
      </w:r>
    </w:p>
    <w:p w14:paraId="1E9AD0BB" w14:textId="3A4E5BD8" w:rsidR="007C48FB" w:rsidRDefault="00FA4D7C" w:rsidP="00686461">
      <w:pPr>
        <w:tabs>
          <w:tab w:val="right" w:pos="9360"/>
        </w:tabs>
        <w:jc w:val="both"/>
      </w:pPr>
      <w:r>
        <w:t xml:space="preserve">The roll was </w:t>
      </w:r>
      <w:r w:rsidR="009B4FA2">
        <w:t>called,</w:t>
      </w:r>
      <w:r w:rsidR="0067147D">
        <w:t xml:space="preserve"> and all were present.</w:t>
      </w:r>
    </w:p>
    <w:p w14:paraId="5941292A" w14:textId="12B25E9C" w:rsidR="005F11DA" w:rsidRDefault="007C48FB" w:rsidP="00686461">
      <w:pPr>
        <w:tabs>
          <w:tab w:val="right" w:pos="9360"/>
        </w:tabs>
        <w:jc w:val="both"/>
      </w:pPr>
      <w:r>
        <w:t>Public Comment</w:t>
      </w:r>
      <w:r w:rsidR="006D65F9">
        <w:t xml:space="preserve">: </w:t>
      </w:r>
      <w:r w:rsidR="004463B1">
        <w:t>No comments given</w:t>
      </w:r>
    </w:p>
    <w:p w14:paraId="699AA4BF" w14:textId="6CAF1CA9" w:rsidR="00067745" w:rsidRDefault="00067745" w:rsidP="00686461">
      <w:pPr>
        <w:tabs>
          <w:tab w:val="right" w:pos="9360"/>
        </w:tabs>
        <w:jc w:val="both"/>
      </w:pPr>
    </w:p>
    <w:p w14:paraId="55F73F7D" w14:textId="34ACA892" w:rsidR="00067745" w:rsidRDefault="00E41DF1" w:rsidP="003D02D7">
      <w:pPr>
        <w:pStyle w:val="ListParagraph"/>
        <w:rPr>
          <w:rFonts w:ascii="Times New Roman" w:hAnsi="Times New Roman" w:cs="Times New Roman"/>
          <w:b/>
          <w:sz w:val="28"/>
          <w:szCs w:val="28"/>
        </w:rPr>
      </w:pPr>
      <w:r>
        <w:t xml:space="preserve">                           </w:t>
      </w:r>
      <w:r w:rsidR="00067745" w:rsidRPr="00067745">
        <w:rPr>
          <w:rFonts w:ascii="Times New Roman" w:hAnsi="Times New Roman" w:cs="Times New Roman"/>
          <w:b/>
          <w:sz w:val="28"/>
          <w:szCs w:val="28"/>
        </w:rPr>
        <w:t>VILLAGE OF ESTHERWOOD</w:t>
      </w:r>
      <w:r w:rsidR="00ED0C2B">
        <w:rPr>
          <w:rFonts w:ascii="Times New Roman" w:hAnsi="Times New Roman" w:cs="Times New Roman"/>
          <w:b/>
          <w:sz w:val="28"/>
          <w:szCs w:val="28"/>
        </w:rPr>
        <w:t xml:space="preserve">                  </w:t>
      </w:r>
    </w:p>
    <w:p w14:paraId="094B910E" w14:textId="301465AD" w:rsidR="00067745" w:rsidRPr="00067745" w:rsidRDefault="00ED0C2B" w:rsidP="003D02D7">
      <w:pPr>
        <w:ind w:left="720"/>
        <w:contextualSpacing/>
        <w:rPr>
          <w:rFonts w:ascii="Times New Roman" w:hAnsi="Times New Roman" w:cs="Times New Roman"/>
          <w:b/>
          <w:sz w:val="28"/>
          <w:szCs w:val="28"/>
          <w:u w:val="single"/>
        </w:rPr>
      </w:pPr>
      <w:r>
        <w:rPr>
          <w:rFonts w:ascii="Times New Roman" w:hAnsi="Times New Roman" w:cs="Times New Roman"/>
          <w:b/>
          <w:sz w:val="28"/>
          <w:szCs w:val="28"/>
        </w:rPr>
        <w:t xml:space="preserve">                                 </w:t>
      </w:r>
      <w:r w:rsidR="003D02D7">
        <w:rPr>
          <w:rFonts w:ascii="Times New Roman" w:hAnsi="Times New Roman" w:cs="Times New Roman"/>
          <w:b/>
          <w:sz w:val="28"/>
          <w:szCs w:val="28"/>
        </w:rPr>
        <w:t>OR</w:t>
      </w:r>
      <w:r w:rsidR="00067745" w:rsidRPr="00067745">
        <w:rPr>
          <w:rFonts w:ascii="Times New Roman" w:hAnsi="Times New Roman" w:cs="Times New Roman"/>
          <w:b/>
          <w:sz w:val="28"/>
          <w:szCs w:val="28"/>
        </w:rPr>
        <w:t xml:space="preserve">DINANCE NO. </w:t>
      </w:r>
      <w:r w:rsidR="00067745" w:rsidRPr="00067745">
        <w:rPr>
          <w:rFonts w:ascii="Times New Roman" w:hAnsi="Times New Roman" w:cs="Times New Roman"/>
          <w:b/>
          <w:sz w:val="28"/>
          <w:szCs w:val="28"/>
          <w:u w:val="single"/>
        </w:rPr>
        <w:t>160</w:t>
      </w:r>
    </w:p>
    <w:p w14:paraId="3308761E" w14:textId="77777777" w:rsidR="00067745" w:rsidRPr="00067745" w:rsidRDefault="00067745" w:rsidP="00067745">
      <w:pPr>
        <w:ind w:left="720"/>
        <w:contextualSpacing/>
        <w:jc w:val="center"/>
        <w:rPr>
          <w:rFonts w:ascii="Times New Roman" w:hAnsi="Times New Roman" w:cs="Times New Roman"/>
          <w:b/>
          <w:sz w:val="28"/>
          <w:szCs w:val="28"/>
        </w:rPr>
      </w:pPr>
    </w:p>
    <w:p w14:paraId="66A820EE" w14:textId="77777777" w:rsidR="00067745" w:rsidRPr="00067745" w:rsidRDefault="00067745" w:rsidP="00067745">
      <w:pPr>
        <w:widowControl/>
        <w:autoSpaceDE/>
        <w:autoSpaceDN/>
        <w:adjustRightInd/>
        <w:spacing w:after="160" w:line="259" w:lineRule="auto"/>
        <w:jc w:val="both"/>
        <w:rPr>
          <w:rFonts w:ascii="Calibri" w:eastAsia="Calibri" w:hAnsi="Calibri" w:cs="Times New Roman"/>
          <w:bCs/>
          <w:sz w:val="22"/>
          <w:szCs w:val="22"/>
        </w:rPr>
      </w:pPr>
      <w:r w:rsidRPr="00067745">
        <w:rPr>
          <w:rFonts w:ascii="Calibri" w:eastAsia="Calibri" w:hAnsi="Calibri" w:cs="Times New Roman"/>
          <w:bCs/>
          <w:sz w:val="28"/>
          <w:szCs w:val="28"/>
        </w:rPr>
        <w:t>AN ORDINANCE ADOPTING AN OPERATING BUDGET OF REVENUES AND EXPENDITURES FOR THE YEAR BEGINNING JULY 1, 2021, THROUGH JUNE 30, 2022.  BE IT ORDAINED BY THE MAYOR AND BOARD OF ALDERMEN OF THE VILLAGE OF ESTHERWOOD, LOUISIANA, met in Special Meeting session in the Town Hall Meeting Room on this 29</w:t>
      </w:r>
      <w:r w:rsidRPr="00067745">
        <w:rPr>
          <w:rFonts w:ascii="Calibri" w:eastAsia="Calibri" w:hAnsi="Calibri" w:cs="Times New Roman"/>
          <w:bCs/>
          <w:sz w:val="28"/>
          <w:szCs w:val="28"/>
          <w:vertAlign w:val="superscript"/>
        </w:rPr>
        <w:t>th</w:t>
      </w:r>
      <w:r w:rsidRPr="00067745">
        <w:rPr>
          <w:rFonts w:ascii="Calibri" w:eastAsia="Calibri" w:hAnsi="Calibri" w:cs="Times New Roman"/>
          <w:bCs/>
          <w:sz w:val="28"/>
          <w:szCs w:val="28"/>
        </w:rPr>
        <w:t xml:space="preserve"> day of June 2021 that:</w:t>
      </w:r>
    </w:p>
    <w:p w14:paraId="5B0447F7" w14:textId="77777777" w:rsidR="00067745" w:rsidRPr="00067745" w:rsidRDefault="00067745" w:rsidP="00067745">
      <w:pPr>
        <w:ind w:left="720"/>
        <w:contextualSpacing/>
        <w:jc w:val="both"/>
        <w:rPr>
          <w:rFonts w:ascii="Times New Roman" w:hAnsi="Times New Roman" w:cs="Times New Roman"/>
          <w:bCs/>
        </w:rPr>
      </w:pPr>
    </w:p>
    <w:p w14:paraId="4E49B216" w14:textId="77777777"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t>SECTION L.  That the attached detailed estimate of revenue for the year beginning July 1, 2021, and ending June 30, 2022, and is hereby adopted to serve as an Operating Budget of Revenues for the Village of Estherwood, Louisiana during the same period.</w:t>
      </w:r>
    </w:p>
    <w:p w14:paraId="7C41CA48" w14:textId="77777777"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lastRenderedPageBreak/>
        <w:t>SECTION 2.  That attached estimate of expenditures, by departments, for the year beginning July 1, 2021, and ending June 30, 2022, and the same is hereby adopted to serve as a Budget of Expenditures for the Village of Estherwood, Louisiana during the same period.</w:t>
      </w:r>
    </w:p>
    <w:p w14:paraId="02FA39A0" w14:textId="77777777"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t>SECTION 3:  The adopting of this operation Budget of Expenditures is hereby declared to operate as an appropriation of the amounts therein set within the terms of the budget classification.</w:t>
      </w:r>
    </w:p>
    <w:p w14:paraId="54816034" w14:textId="77777777"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t>SECTION 4:  Amounts are available for expenditures included with the 2021/2022 budget.</w:t>
      </w:r>
    </w:p>
    <w:p w14:paraId="025483C3" w14:textId="77777777"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t>Notice of introduction of this ordinance, required by law was published on _</w:t>
      </w:r>
      <w:r w:rsidRPr="00067745">
        <w:rPr>
          <w:rFonts w:ascii="Times New Roman" w:eastAsia="Calibri" w:hAnsi="Times New Roman" w:cs="Times New Roman"/>
          <w:u w:val="single"/>
        </w:rPr>
        <w:t xml:space="preserve"> June 11, 2021</w:t>
      </w:r>
      <w:r w:rsidRPr="00067745">
        <w:rPr>
          <w:rFonts w:ascii="Times New Roman" w:eastAsia="Calibri" w:hAnsi="Times New Roman" w:cs="Times New Roman"/>
        </w:rPr>
        <w:t>__.</w:t>
      </w:r>
    </w:p>
    <w:p w14:paraId="7F4F8449" w14:textId="382E207E"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t xml:space="preserve">After a public hearing was held on the above Ordinance, the title having been read and the Ordinance has been reviewed and considered, on motion by </w:t>
      </w:r>
      <w:r w:rsidRPr="00067745">
        <w:rPr>
          <w:rFonts w:ascii="Times New Roman" w:eastAsia="Calibri" w:hAnsi="Times New Roman" w:cs="Times New Roman"/>
          <w:u w:val="single"/>
        </w:rPr>
        <w:t>Ald. JoAnn Trahan</w:t>
      </w:r>
      <w:r w:rsidRPr="00067745">
        <w:rPr>
          <w:rFonts w:ascii="Times New Roman" w:eastAsia="Calibri" w:hAnsi="Times New Roman" w:cs="Times New Roman"/>
        </w:rPr>
        <w:t xml:space="preserve">, seconded by Ald. </w:t>
      </w:r>
      <w:r w:rsidRPr="00067745">
        <w:rPr>
          <w:rFonts w:ascii="Times New Roman" w:eastAsia="Calibri" w:hAnsi="Times New Roman" w:cs="Times New Roman"/>
          <w:u w:val="single"/>
        </w:rPr>
        <w:t xml:space="preserve">Emily </w:t>
      </w:r>
      <w:r w:rsidR="009B4FA2" w:rsidRPr="00067745">
        <w:rPr>
          <w:rFonts w:ascii="Times New Roman" w:eastAsia="Calibri" w:hAnsi="Times New Roman" w:cs="Times New Roman"/>
          <w:u w:val="single"/>
        </w:rPr>
        <w:t>Mire,</w:t>
      </w:r>
      <w:r w:rsidRPr="00067745">
        <w:rPr>
          <w:rFonts w:ascii="Times New Roman" w:eastAsia="Calibri" w:hAnsi="Times New Roman" w:cs="Times New Roman"/>
        </w:rPr>
        <w:t xml:space="preserve"> to adopt this ordinance, a record vote was taken, and the following result was had:</w:t>
      </w:r>
    </w:p>
    <w:p w14:paraId="2892EA6C" w14:textId="77777777" w:rsidR="00067745" w:rsidRPr="00067745" w:rsidRDefault="00067745" w:rsidP="00067745">
      <w:pPr>
        <w:widowControl/>
        <w:autoSpaceDE/>
        <w:autoSpaceDN/>
        <w:adjustRightInd/>
        <w:spacing w:line="259" w:lineRule="auto"/>
        <w:jc w:val="both"/>
        <w:rPr>
          <w:rFonts w:ascii="Times New Roman" w:eastAsia="Calibri" w:hAnsi="Times New Roman" w:cs="Times New Roman"/>
        </w:rPr>
      </w:pPr>
      <w:r w:rsidRPr="00067745">
        <w:rPr>
          <w:rFonts w:ascii="Times New Roman" w:eastAsia="Calibri" w:hAnsi="Times New Roman" w:cs="Times New Roman"/>
        </w:rPr>
        <w:t xml:space="preserve">                                       YEAS   NAYS    ABSENT   ABSTAIN:</w:t>
      </w:r>
    </w:p>
    <w:p w14:paraId="2737EC0E" w14:textId="77777777" w:rsidR="00067745" w:rsidRPr="00067745" w:rsidRDefault="00067745" w:rsidP="00067745">
      <w:pPr>
        <w:widowControl/>
        <w:autoSpaceDE/>
        <w:autoSpaceDN/>
        <w:adjustRightInd/>
        <w:spacing w:line="259" w:lineRule="auto"/>
        <w:jc w:val="both"/>
        <w:rPr>
          <w:rFonts w:ascii="Times New Roman" w:eastAsia="Calibri" w:hAnsi="Times New Roman" w:cs="Times New Roman"/>
        </w:rPr>
      </w:pPr>
      <w:r w:rsidRPr="00067745">
        <w:rPr>
          <w:rFonts w:ascii="Times New Roman" w:eastAsia="Calibri" w:hAnsi="Times New Roman" w:cs="Times New Roman"/>
        </w:rPr>
        <w:t xml:space="preserve">Emily Mire                     </w:t>
      </w:r>
      <w:r w:rsidRPr="00067745">
        <w:rPr>
          <w:rFonts w:ascii="Times New Roman" w:eastAsia="Calibri" w:hAnsi="Times New Roman" w:cs="Times New Roman"/>
          <w:u w:val="single"/>
        </w:rPr>
        <w:t xml:space="preserve">  X  </w:t>
      </w:r>
      <w:r w:rsidRPr="00067745">
        <w:rPr>
          <w:rFonts w:ascii="Times New Roman" w:eastAsia="Calibri" w:hAnsi="Times New Roman" w:cs="Times New Roman"/>
        </w:rPr>
        <w:t xml:space="preserve">      </w:t>
      </w:r>
      <w:r w:rsidRPr="00067745">
        <w:rPr>
          <w:rFonts w:ascii="Times New Roman" w:eastAsia="Calibri" w:hAnsi="Times New Roman" w:cs="Times New Roman"/>
          <w:u w:val="single"/>
        </w:rPr>
        <w:t xml:space="preserve">  _____   </w:t>
      </w:r>
      <w:r w:rsidRPr="00067745">
        <w:rPr>
          <w:rFonts w:ascii="Times New Roman" w:eastAsia="Calibri" w:hAnsi="Times New Roman" w:cs="Times New Roman"/>
        </w:rPr>
        <w:t xml:space="preserve">   ______       _____</w:t>
      </w:r>
    </w:p>
    <w:p w14:paraId="27679F1E" w14:textId="3679B8AC" w:rsidR="00067745" w:rsidRPr="00067745" w:rsidRDefault="00067745" w:rsidP="00067745">
      <w:pPr>
        <w:widowControl/>
        <w:autoSpaceDE/>
        <w:autoSpaceDN/>
        <w:adjustRightInd/>
        <w:spacing w:line="259" w:lineRule="auto"/>
        <w:jc w:val="both"/>
        <w:rPr>
          <w:rFonts w:ascii="Times New Roman" w:eastAsia="Calibri" w:hAnsi="Times New Roman" w:cs="Times New Roman"/>
          <w:u w:val="single"/>
        </w:rPr>
      </w:pPr>
      <w:r w:rsidRPr="00067745">
        <w:rPr>
          <w:rFonts w:ascii="Times New Roman" w:eastAsia="Calibri" w:hAnsi="Times New Roman" w:cs="Times New Roman"/>
        </w:rPr>
        <w:t xml:space="preserve">JoAnn Trahan                 </w:t>
      </w:r>
      <w:r w:rsidRPr="00067745">
        <w:rPr>
          <w:rFonts w:ascii="Times New Roman" w:eastAsia="Calibri" w:hAnsi="Times New Roman" w:cs="Times New Roman"/>
          <w:u w:val="single"/>
        </w:rPr>
        <w:t xml:space="preserve">  X  </w:t>
      </w:r>
      <w:r w:rsidRPr="00067745">
        <w:rPr>
          <w:rFonts w:ascii="Times New Roman" w:eastAsia="Calibri" w:hAnsi="Times New Roman" w:cs="Times New Roman"/>
        </w:rPr>
        <w:t xml:space="preserve">      </w:t>
      </w:r>
      <w:r w:rsidRPr="00067745">
        <w:rPr>
          <w:rFonts w:ascii="Times New Roman" w:eastAsia="Calibri" w:hAnsi="Times New Roman" w:cs="Times New Roman"/>
          <w:u w:val="single"/>
        </w:rPr>
        <w:t xml:space="preserve">  _____   </w:t>
      </w:r>
      <w:r w:rsidRPr="00067745">
        <w:rPr>
          <w:rFonts w:ascii="Times New Roman" w:eastAsia="Calibri" w:hAnsi="Times New Roman" w:cs="Times New Roman"/>
        </w:rPr>
        <w:t xml:space="preserve">   ______       _____</w:t>
      </w:r>
    </w:p>
    <w:p w14:paraId="4D50070F" w14:textId="77777777" w:rsidR="00067745" w:rsidRPr="00067745" w:rsidRDefault="00067745" w:rsidP="00067745">
      <w:pPr>
        <w:widowControl/>
        <w:autoSpaceDE/>
        <w:autoSpaceDN/>
        <w:adjustRightInd/>
        <w:spacing w:line="259" w:lineRule="auto"/>
        <w:jc w:val="both"/>
        <w:rPr>
          <w:rFonts w:ascii="Times New Roman" w:eastAsia="Calibri" w:hAnsi="Times New Roman" w:cs="Times New Roman"/>
        </w:rPr>
      </w:pPr>
      <w:r w:rsidRPr="00067745">
        <w:rPr>
          <w:rFonts w:ascii="Times New Roman" w:eastAsia="Calibri" w:hAnsi="Times New Roman" w:cs="Times New Roman"/>
        </w:rPr>
        <w:t xml:space="preserve">Michael Stutes                </w:t>
      </w:r>
      <w:r w:rsidRPr="00067745">
        <w:rPr>
          <w:rFonts w:ascii="Times New Roman" w:eastAsia="Calibri" w:hAnsi="Times New Roman" w:cs="Times New Roman"/>
          <w:u w:val="single"/>
        </w:rPr>
        <w:t xml:space="preserve">  X  </w:t>
      </w:r>
      <w:r w:rsidRPr="00067745">
        <w:rPr>
          <w:rFonts w:ascii="Times New Roman" w:eastAsia="Calibri" w:hAnsi="Times New Roman" w:cs="Times New Roman"/>
        </w:rPr>
        <w:t xml:space="preserve">      </w:t>
      </w:r>
      <w:r w:rsidRPr="00067745">
        <w:rPr>
          <w:rFonts w:ascii="Times New Roman" w:eastAsia="Calibri" w:hAnsi="Times New Roman" w:cs="Times New Roman"/>
          <w:u w:val="single"/>
        </w:rPr>
        <w:t xml:space="preserve">  _____   </w:t>
      </w:r>
      <w:r w:rsidRPr="00067745">
        <w:rPr>
          <w:rFonts w:ascii="Times New Roman" w:eastAsia="Calibri" w:hAnsi="Times New Roman" w:cs="Times New Roman"/>
        </w:rPr>
        <w:t xml:space="preserve">   ______       _____</w:t>
      </w:r>
    </w:p>
    <w:p w14:paraId="122B9707" w14:textId="77777777" w:rsidR="00067745" w:rsidRPr="00067745" w:rsidRDefault="00067745" w:rsidP="00067745">
      <w:pPr>
        <w:widowControl/>
        <w:autoSpaceDE/>
        <w:autoSpaceDN/>
        <w:adjustRightInd/>
        <w:spacing w:line="259" w:lineRule="auto"/>
        <w:jc w:val="both"/>
        <w:rPr>
          <w:rFonts w:ascii="Times New Roman" w:eastAsia="Calibri" w:hAnsi="Times New Roman" w:cs="Times New Roman"/>
        </w:rPr>
      </w:pPr>
    </w:p>
    <w:p w14:paraId="2D4DB372" w14:textId="77777777" w:rsidR="00067745" w:rsidRPr="00067745" w:rsidRDefault="00067745" w:rsidP="00067745">
      <w:pPr>
        <w:widowControl/>
        <w:autoSpaceDE/>
        <w:autoSpaceDN/>
        <w:adjustRightInd/>
        <w:spacing w:after="160" w:line="259" w:lineRule="auto"/>
        <w:jc w:val="both"/>
        <w:rPr>
          <w:rFonts w:ascii="Times New Roman" w:eastAsia="Calibri" w:hAnsi="Times New Roman" w:cs="Times New Roman"/>
        </w:rPr>
      </w:pPr>
      <w:r w:rsidRPr="00067745">
        <w:rPr>
          <w:rFonts w:ascii="Times New Roman" w:eastAsia="Calibri" w:hAnsi="Times New Roman" w:cs="Times New Roman"/>
        </w:rPr>
        <w:t>WHEREUPON the Mayor declared the above Ordinance be duly adopted on this 29</w:t>
      </w:r>
      <w:r w:rsidRPr="00067745">
        <w:rPr>
          <w:rFonts w:ascii="Times New Roman" w:eastAsia="Calibri" w:hAnsi="Times New Roman" w:cs="Times New Roman"/>
          <w:vertAlign w:val="superscript"/>
        </w:rPr>
        <w:t>th</w:t>
      </w:r>
      <w:r w:rsidRPr="00067745">
        <w:rPr>
          <w:rFonts w:ascii="Times New Roman" w:eastAsia="Calibri" w:hAnsi="Times New Roman" w:cs="Times New Roman"/>
        </w:rPr>
        <w:t xml:space="preserve"> day of June 2021.</w:t>
      </w:r>
    </w:p>
    <w:p w14:paraId="18E9F655" w14:textId="77777777" w:rsidR="00067745" w:rsidRPr="00067745" w:rsidRDefault="00067745" w:rsidP="00067745">
      <w:pPr>
        <w:widowControl/>
        <w:autoSpaceDE/>
        <w:autoSpaceDN/>
        <w:adjustRightInd/>
        <w:spacing w:after="160" w:line="259" w:lineRule="auto"/>
        <w:rPr>
          <w:rFonts w:ascii="Times New Roman" w:eastAsia="Calibri" w:hAnsi="Times New Roman" w:cs="Times New Roman"/>
        </w:rPr>
      </w:pPr>
      <w:r w:rsidRPr="00067745">
        <w:rPr>
          <w:rFonts w:ascii="Times New Roman" w:eastAsia="Calibri" w:hAnsi="Times New Roman" w:cs="Times New Roman"/>
        </w:rPr>
        <w:t>ATTEST:</w:t>
      </w:r>
    </w:p>
    <w:p w14:paraId="629BCD27" w14:textId="77777777" w:rsidR="00067745" w:rsidRPr="00067745" w:rsidRDefault="00067745" w:rsidP="00067745">
      <w:pPr>
        <w:widowControl/>
        <w:autoSpaceDE/>
        <w:autoSpaceDN/>
        <w:adjustRightInd/>
        <w:rPr>
          <w:rFonts w:ascii="Times New Roman" w:eastAsia="Calibri" w:hAnsi="Times New Roman" w:cs="Times New Roman"/>
          <w:u w:val="single"/>
        </w:rPr>
      </w:pPr>
      <w:r w:rsidRPr="00067745">
        <w:rPr>
          <w:rFonts w:ascii="Times New Roman" w:eastAsia="Calibri" w:hAnsi="Times New Roman" w:cs="Times New Roman"/>
          <w:sz w:val="22"/>
          <w:szCs w:val="22"/>
          <w:u w:val="single"/>
        </w:rPr>
        <w:t xml:space="preserve">__________________________ </w:t>
      </w:r>
      <w:r w:rsidRPr="00067745">
        <w:rPr>
          <w:rFonts w:ascii="Times New Roman" w:eastAsia="Calibri" w:hAnsi="Times New Roman" w:cs="Times New Roman"/>
          <w:sz w:val="22"/>
          <w:szCs w:val="22"/>
        </w:rPr>
        <w:t>_</w:t>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t>______________________</w:t>
      </w:r>
      <w:r w:rsidRPr="00067745">
        <w:rPr>
          <w:rFonts w:ascii="Times New Roman" w:eastAsia="Calibri" w:hAnsi="Times New Roman" w:cs="Times New Roman"/>
        </w:rPr>
        <w:tab/>
      </w:r>
    </w:p>
    <w:p w14:paraId="0E1A4CCE" w14:textId="77777777" w:rsidR="00067745" w:rsidRPr="00067745" w:rsidRDefault="00067745" w:rsidP="00067745">
      <w:pPr>
        <w:widowControl/>
        <w:autoSpaceDE/>
        <w:autoSpaceDN/>
        <w:adjustRightInd/>
        <w:rPr>
          <w:rFonts w:ascii="Times New Roman" w:eastAsia="Calibri" w:hAnsi="Times New Roman" w:cs="Times New Roman"/>
        </w:rPr>
      </w:pPr>
      <w:r w:rsidRPr="00067745">
        <w:rPr>
          <w:rFonts w:ascii="Times New Roman" w:eastAsia="Calibri" w:hAnsi="Times New Roman" w:cs="Times New Roman"/>
        </w:rPr>
        <w:t>Tannia Mouton</w:t>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t xml:space="preserve">       Donna Bertrand</w:t>
      </w:r>
    </w:p>
    <w:p w14:paraId="22012313" w14:textId="77777777" w:rsidR="00067745" w:rsidRPr="00067745" w:rsidRDefault="00067745" w:rsidP="00067745">
      <w:pPr>
        <w:widowControl/>
        <w:autoSpaceDE/>
        <w:autoSpaceDN/>
        <w:adjustRightInd/>
        <w:rPr>
          <w:rFonts w:ascii="Times New Roman" w:eastAsia="Calibri" w:hAnsi="Times New Roman" w:cs="Times New Roman"/>
        </w:rPr>
      </w:pPr>
      <w:r w:rsidRPr="00067745">
        <w:rPr>
          <w:rFonts w:ascii="Times New Roman" w:eastAsia="Calibri" w:hAnsi="Times New Roman" w:cs="Times New Roman"/>
        </w:rPr>
        <w:t>Village Clerk</w:t>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t xml:space="preserve">                       </w:t>
      </w:r>
      <w:r w:rsidRPr="00067745">
        <w:rPr>
          <w:rFonts w:ascii="Times New Roman" w:eastAsia="Calibri" w:hAnsi="Times New Roman" w:cs="Times New Roman"/>
        </w:rPr>
        <w:tab/>
      </w:r>
      <w:r w:rsidRPr="00067745">
        <w:rPr>
          <w:rFonts w:ascii="Times New Roman" w:eastAsia="Calibri" w:hAnsi="Times New Roman" w:cs="Times New Roman"/>
        </w:rPr>
        <w:tab/>
      </w:r>
      <w:r w:rsidRPr="00067745">
        <w:rPr>
          <w:rFonts w:ascii="Times New Roman" w:eastAsia="Calibri" w:hAnsi="Times New Roman" w:cs="Times New Roman"/>
        </w:rPr>
        <w:tab/>
        <w:t>Mayor</w:t>
      </w:r>
    </w:p>
    <w:p w14:paraId="59C63AF0" w14:textId="20AB5823" w:rsidR="00E41DF1" w:rsidRDefault="00E41DF1" w:rsidP="00686461">
      <w:pPr>
        <w:tabs>
          <w:tab w:val="right" w:pos="9360"/>
        </w:tabs>
        <w:jc w:val="both"/>
      </w:pPr>
    </w:p>
    <w:p w14:paraId="467B6654" w14:textId="77777777" w:rsidR="0019424E" w:rsidRPr="0019424E" w:rsidRDefault="0019424E" w:rsidP="0019424E">
      <w:pPr>
        <w:ind w:left="720"/>
        <w:contextualSpacing/>
        <w:rPr>
          <w:rFonts w:ascii="Times New Roman" w:hAnsi="Times New Roman" w:cs="Times New Roman"/>
          <w:b/>
          <w:sz w:val="28"/>
          <w:szCs w:val="28"/>
        </w:rPr>
      </w:pPr>
      <w:r w:rsidRPr="0019424E">
        <w:rPr>
          <w:rFonts w:ascii="Times New Roman" w:hAnsi="Times New Roman" w:cs="Times New Roman"/>
          <w:b/>
          <w:sz w:val="28"/>
          <w:szCs w:val="28"/>
        </w:rPr>
        <w:t xml:space="preserve">                            VILLAGE OF ESTHERWOOD</w:t>
      </w:r>
    </w:p>
    <w:p w14:paraId="07117A04" w14:textId="77777777" w:rsidR="0019424E" w:rsidRPr="0019424E" w:rsidRDefault="0019424E" w:rsidP="0019424E">
      <w:pPr>
        <w:ind w:left="720"/>
        <w:contextualSpacing/>
        <w:rPr>
          <w:rFonts w:ascii="Times New Roman" w:hAnsi="Times New Roman" w:cs="Times New Roman"/>
          <w:b/>
          <w:sz w:val="28"/>
          <w:szCs w:val="28"/>
          <w:u w:val="single"/>
        </w:rPr>
      </w:pPr>
      <w:r w:rsidRPr="0019424E">
        <w:rPr>
          <w:rFonts w:ascii="Times New Roman" w:hAnsi="Times New Roman" w:cs="Times New Roman"/>
          <w:b/>
          <w:sz w:val="28"/>
          <w:szCs w:val="28"/>
        </w:rPr>
        <w:t xml:space="preserve">                                    ORDINANCE NO. </w:t>
      </w:r>
      <w:r w:rsidRPr="0019424E">
        <w:rPr>
          <w:rFonts w:ascii="Times New Roman" w:hAnsi="Times New Roman" w:cs="Times New Roman"/>
          <w:b/>
          <w:sz w:val="28"/>
          <w:szCs w:val="28"/>
          <w:u w:val="single"/>
        </w:rPr>
        <w:t>161</w:t>
      </w:r>
    </w:p>
    <w:p w14:paraId="4482993C" w14:textId="77777777" w:rsidR="0019424E" w:rsidRPr="0019424E" w:rsidRDefault="0019424E" w:rsidP="0019424E">
      <w:pPr>
        <w:ind w:left="720"/>
        <w:contextualSpacing/>
        <w:jc w:val="center"/>
        <w:rPr>
          <w:rFonts w:ascii="Times New Roman" w:hAnsi="Times New Roman" w:cs="Times New Roman"/>
          <w:b/>
          <w:sz w:val="28"/>
          <w:szCs w:val="28"/>
        </w:rPr>
      </w:pPr>
    </w:p>
    <w:p w14:paraId="0C639C0E" w14:textId="091AD04F" w:rsidR="0019424E" w:rsidRPr="0019424E" w:rsidRDefault="0019424E" w:rsidP="00B55649">
      <w:pPr>
        <w:widowControl/>
        <w:autoSpaceDE/>
        <w:autoSpaceDN/>
        <w:adjustRightInd/>
        <w:spacing w:after="160" w:line="259" w:lineRule="auto"/>
        <w:jc w:val="both"/>
        <w:rPr>
          <w:rFonts w:ascii="Times New Roman" w:hAnsi="Times New Roman" w:cs="Times New Roman"/>
          <w:bCs/>
        </w:rPr>
      </w:pPr>
      <w:r w:rsidRPr="0019424E">
        <w:rPr>
          <w:rFonts w:ascii="Calibri" w:eastAsia="Calibri" w:hAnsi="Calibri" w:cs="Times New Roman"/>
          <w:bCs/>
          <w:sz w:val="28"/>
          <w:szCs w:val="28"/>
        </w:rPr>
        <w:t>AN ORDINANCE ADOPTING AN AMENDED OPERATING BUDGET OF REVENUES AND EXPENDITURES FOR THE YEAR BEGINNING JULY 1, 2020, THROUGH JUNE 30, 2021.  BE IT ORDAINED BY THE MAYOR AND BOARD OF ALDERMEN OF THE VILLAGE OF ESTHERWOOD, LOUISIANA, met in Special Meeting session in the Town Hall Meeting Room on this 29</w:t>
      </w:r>
      <w:r w:rsidRPr="0019424E">
        <w:rPr>
          <w:rFonts w:ascii="Calibri" w:eastAsia="Calibri" w:hAnsi="Calibri" w:cs="Times New Roman"/>
          <w:bCs/>
          <w:sz w:val="28"/>
          <w:szCs w:val="28"/>
          <w:vertAlign w:val="superscript"/>
        </w:rPr>
        <w:t>th</w:t>
      </w:r>
      <w:r w:rsidRPr="0019424E">
        <w:rPr>
          <w:rFonts w:ascii="Calibri" w:eastAsia="Calibri" w:hAnsi="Calibri" w:cs="Times New Roman"/>
          <w:bCs/>
          <w:sz w:val="28"/>
          <w:szCs w:val="28"/>
        </w:rPr>
        <w:t xml:space="preserve"> day of June 2021 that:</w:t>
      </w:r>
    </w:p>
    <w:p w14:paraId="646676D6"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SECTION L.  That the attached detailed estimate of revenue for the year beginning July 1, 2020, and ending June 30, 2021, and is hereby adopted to serve as an Operating Budget of Revenues for the Village of Estherwood, Louisiana during the same period.</w:t>
      </w:r>
    </w:p>
    <w:p w14:paraId="49E9E0F5"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SECTION 2.  That attached estimate of expenditures, by departments, for the year beginning July 1, 2020, and ending June 30, 2021, and the same is hereby adopted to serve as a Budget of Expenditures for the Village of Estherwood, Louisiana during the same period.</w:t>
      </w:r>
    </w:p>
    <w:p w14:paraId="2C680274"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SECTION 3:  The adopting of this operation Budget of Expenditures is hereby declared to operate as an appropriation of the amounts therein set within the terms of the budget classification.</w:t>
      </w:r>
    </w:p>
    <w:p w14:paraId="2D32E1C0"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SECTION 4:  Amounts are available for expenditures only to the extent included with the 2020-2021 budget document, presented as estimated amounts.</w:t>
      </w:r>
    </w:p>
    <w:p w14:paraId="140B52C7"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SECTION 5:  The Mayor of the Village of Estherwood shall have the authority to make changes within each department’s operating budget to the extent that the department’s total budget allocation is not modified with approval by the governing authority (Board of Alderman).  Modifications which change a department’s total budget allocation must be approved by the Board of Alderman.  Additionally, all modifications to budgeted capital outlay must be approved by the Board of Alderman.</w:t>
      </w:r>
    </w:p>
    <w:p w14:paraId="11734F79"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The above ordinance was adopted on a vote taken by yeas and nays entered on the minutes of the clerk as follows:</w:t>
      </w:r>
    </w:p>
    <w:p w14:paraId="0FBC8AC2" w14:textId="77777777" w:rsidR="0019424E" w:rsidRPr="0019424E" w:rsidRDefault="0019424E" w:rsidP="0019424E">
      <w:pPr>
        <w:widowControl/>
        <w:autoSpaceDE/>
        <w:autoSpaceDN/>
        <w:adjustRightInd/>
        <w:spacing w:line="259" w:lineRule="auto"/>
        <w:jc w:val="both"/>
        <w:rPr>
          <w:rFonts w:ascii="Times New Roman" w:eastAsia="Calibri" w:hAnsi="Times New Roman" w:cs="Times New Roman"/>
        </w:rPr>
      </w:pPr>
      <w:r w:rsidRPr="0019424E">
        <w:rPr>
          <w:rFonts w:ascii="Times New Roman" w:eastAsia="Calibri" w:hAnsi="Times New Roman" w:cs="Times New Roman"/>
        </w:rPr>
        <w:t xml:space="preserve">                                               YEAS       NAYS      ABSENT       ABSTAIN</w:t>
      </w:r>
    </w:p>
    <w:p w14:paraId="4F23F7FD" w14:textId="77777777" w:rsidR="0019424E" w:rsidRPr="0019424E" w:rsidRDefault="0019424E" w:rsidP="0019424E">
      <w:pPr>
        <w:widowControl/>
        <w:autoSpaceDE/>
        <w:autoSpaceDN/>
        <w:adjustRightInd/>
        <w:spacing w:line="259" w:lineRule="auto"/>
        <w:jc w:val="both"/>
        <w:rPr>
          <w:rFonts w:ascii="Times New Roman" w:eastAsia="Calibri" w:hAnsi="Times New Roman" w:cs="Times New Roman"/>
        </w:rPr>
      </w:pPr>
      <w:r w:rsidRPr="0019424E">
        <w:rPr>
          <w:rFonts w:ascii="Times New Roman" w:eastAsia="Calibri" w:hAnsi="Times New Roman" w:cs="Times New Roman"/>
        </w:rPr>
        <w:t>Emily Mire                             _</w:t>
      </w:r>
      <w:r w:rsidRPr="0019424E">
        <w:rPr>
          <w:rFonts w:ascii="Times New Roman" w:eastAsia="Calibri" w:hAnsi="Times New Roman" w:cs="Times New Roman"/>
          <w:u w:val="single"/>
        </w:rPr>
        <w:t>X</w:t>
      </w:r>
      <w:r w:rsidRPr="0019424E">
        <w:rPr>
          <w:rFonts w:ascii="Times New Roman" w:eastAsia="Calibri" w:hAnsi="Times New Roman" w:cs="Times New Roman"/>
        </w:rPr>
        <w:t>___        _____        ______              _____</w:t>
      </w:r>
    </w:p>
    <w:p w14:paraId="31ED71A3" w14:textId="77777777" w:rsidR="0019424E" w:rsidRPr="0019424E" w:rsidRDefault="0019424E" w:rsidP="0019424E">
      <w:pPr>
        <w:widowControl/>
        <w:autoSpaceDE/>
        <w:autoSpaceDN/>
        <w:adjustRightInd/>
        <w:spacing w:line="259" w:lineRule="auto"/>
        <w:jc w:val="both"/>
        <w:rPr>
          <w:rFonts w:ascii="Times New Roman" w:eastAsia="Calibri" w:hAnsi="Times New Roman" w:cs="Times New Roman"/>
        </w:rPr>
      </w:pPr>
      <w:r w:rsidRPr="0019424E">
        <w:rPr>
          <w:rFonts w:ascii="Times New Roman" w:eastAsia="Calibri" w:hAnsi="Times New Roman" w:cs="Times New Roman"/>
        </w:rPr>
        <w:t xml:space="preserve">JoAnn Trahan                         </w:t>
      </w:r>
      <w:bookmarkStart w:id="0" w:name="_Hlk75427943"/>
      <w:r w:rsidRPr="0019424E">
        <w:rPr>
          <w:rFonts w:ascii="Times New Roman" w:eastAsia="Calibri" w:hAnsi="Times New Roman" w:cs="Times New Roman"/>
        </w:rPr>
        <w:t>_</w:t>
      </w:r>
      <w:r w:rsidRPr="0019424E">
        <w:rPr>
          <w:rFonts w:ascii="Times New Roman" w:eastAsia="Calibri" w:hAnsi="Times New Roman" w:cs="Times New Roman"/>
          <w:u w:val="single"/>
        </w:rPr>
        <w:t>X</w:t>
      </w:r>
      <w:r w:rsidRPr="0019424E">
        <w:rPr>
          <w:rFonts w:ascii="Times New Roman" w:eastAsia="Calibri" w:hAnsi="Times New Roman" w:cs="Times New Roman"/>
        </w:rPr>
        <w:t>___        _____        ______              _____</w:t>
      </w:r>
    </w:p>
    <w:bookmarkEnd w:id="0"/>
    <w:p w14:paraId="7D2D540D" w14:textId="77777777" w:rsidR="0019424E" w:rsidRPr="0019424E" w:rsidRDefault="0019424E" w:rsidP="0019424E">
      <w:pPr>
        <w:widowControl/>
        <w:autoSpaceDE/>
        <w:autoSpaceDN/>
        <w:adjustRightInd/>
        <w:spacing w:line="259" w:lineRule="auto"/>
        <w:jc w:val="both"/>
        <w:rPr>
          <w:rFonts w:ascii="Times New Roman" w:eastAsia="Calibri" w:hAnsi="Times New Roman" w:cs="Times New Roman"/>
        </w:rPr>
      </w:pPr>
      <w:r w:rsidRPr="0019424E">
        <w:rPr>
          <w:rFonts w:ascii="Times New Roman" w:eastAsia="Calibri" w:hAnsi="Times New Roman" w:cs="Times New Roman"/>
        </w:rPr>
        <w:t>Michael Stutes                        _</w:t>
      </w:r>
      <w:r w:rsidRPr="0019424E">
        <w:rPr>
          <w:rFonts w:ascii="Times New Roman" w:eastAsia="Calibri" w:hAnsi="Times New Roman" w:cs="Times New Roman"/>
          <w:u w:val="single"/>
        </w:rPr>
        <w:t>X</w:t>
      </w:r>
      <w:r w:rsidRPr="0019424E">
        <w:rPr>
          <w:rFonts w:ascii="Times New Roman" w:eastAsia="Calibri" w:hAnsi="Times New Roman" w:cs="Times New Roman"/>
        </w:rPr>
        <w:t>___        _____        ______              _____</w:t>
      </w:r>
    </w:p>
    <w:p w14:paraId="4EFE6EC2" w14:textId="77777777" w:rsidR="0019424E" w:rsidRPr="0019424E" w:rsidRDefault="0019424E" w:rsidP="0019424E">
      <w:pPr>
        <w:widowControl/>
        <w:autoSpaceDE/>
        <w:autoSpaceDN/>
        <w:adjustRightInd/>
        <w:spacing w:line="259" w:lineRule="auto"/>
        <w:jc w:val="both"/>
        <w:rPr>
          <w:rFonts w:ascii="Times New Roman" w:eastAsia="Calibri" w:hAnsi="Times New Roman" w:cs="Times New Roman"/>
        </w:rPr>
      </w:pPr>
    </w:p>
    <w:p w14:paraId="11EBE205" w14:textId="77777777" w:rsidR="0019424E" w:rsidRPr="0019424E" w:rsidRDefault="0019424E" w:rsidP="0019424E">
      <w:pPr>
        <w:widowControl/>
        <w:autoSpaceDE/>
        <w:autoSpaceDN/>
        <w:adjustRightInd/>
        <w:spacing w:after="160" w:line="259" w:lineRule="auto"/>
        <w:jc w:val="both"/>
        <w:rPr>
          <w:rFonts w:ascii="Times New Roman" w:eastAsia="Calibri" w:hAnsi="Times New Roman" w:cs="Times New Roman"/>
        </w:rPr>
      </w:pPr>
      <w:r w:rsidRPr="0019424E">
        <w:rPr>
          <w:rFonts w:ascii="Times New Roman" w:eastAsia="Calibri" w:hAnsi="Times New Roman" w:cs="Times New Roman"/>
        </w:rPr>
        <w:t>WHEREUPON the Mayor declared the above Ordinance be duly adopted on this 29</w:t>
      </w:r>
      <w:r w:rsidRPr="0019424E">
        <w:rPr>
          <w:rFonts w:ascii="Times New Roman" w:eastAsia="Calibri" w:hAnsi="Times New Roman" w:cs="Times New Roman"/>
          <w:vertAlign w:val="superscript"/>
        </w:rPr>
        <w:t>th</w:t>
      </w:r>
      <w:r w:rsidRPr="0019424E">
        <w:rPr>
          <w:rFonts w:ascii="Times New Roman" w:eastAsia="Calibri" w:hAnsi="Times New Roman" w:cs="Times New Roman"/>
        </w:rPr>
        <w:t xml:space="preserve"> day of June 2021.</w:t>
      </w:r>
    </w:p>
    <w:p w14:paraId="214A8F9E" w14:textId="77777777" w:rsidR="0019424E" w:rsidRPr="0019424E" w:rsidRDefault="0019424E" w:rsidP="0019424E">
      <w:pPr>
        <w:widowControl/>
        <w:autoSpaceDE/>
        <w:autoSpaceDN/>
        <w:adjustRightInd/>
        <w:spacing w:after="160" w:line="259" w:lineRule="auto"/>
        <w:rPr>
          <w:rFonts w:ascii="Times New Roman" w:eastAsia="Calibri" w:hAnsi="Times New Roman" w:cs="Times New Roman"/>
        </w:rPr>
      </w:pPr>
      <w:r w:rsidRPr="0019424E">
        <w:rPr>
          <w:rFonts w:ascii="Times New Roman" w:eastAsia="Calibri" w:hAnsi="Times New Roman" w:cs="Times New Roman"/>
        </w:rPr>
        <w:t>ATTEST:</w:t>
      </w:r>
    </w:p>
    <w:p w14:paraId="447463E9" w14:textId="77777777" w:rsidR="0019424E" w:rsidRPr="0019424E" w:rsidRDefault="0019424E" w:rsidP="0019424E">
      <w:pPr>
        <w:widowControl/>
        <w:autoSpaceDE/>
        <w:autoSpaceDN/>
        <w:adjustRightInd/>
        <w:rPr>
          <w:rFonts w:ascii="Times New Roman" w:eastAsia="Calibri" w:hAnsi="Times New Roman" w:cs="Times New Roman"/>
          <w:u w:val="single"/>
        </w:rPr>
      </w:pPr>
      <w:r w:rsidRPr="0019424E">
        <w:rPr>
          <w:rFonts w:ascii="Times New Roman" w:eastAsia="Calibri" w:hAnsi="Times New Roman" w:cs="Times New Roman"/>
          <w:sz w:val="22"/>
          <w:szCs w:val="22"/>
          <w:u w:val="single"/>
        </w:rPr>
        <w:t xml:space="preserve">__________________________ </w:t>
      </w:r>
      <w:r w:rsidRPr="0019424E">
        <w:rPr>
          <w:rFonts w:ascii="Times New Roman" w:eastAsia="Calibri" w:hAnsi="Times New Roman" w:cs="Times New Roman"/>
          <w:sz w:val="22"/>
          <w:szCs w:val="22"/>
        </w:rPr>
        <w:t>_</w:t>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t>______________________</w:t>
      </w:r>
      <w:r w:rsidRPr="0019424E">
        <w:rPr>
          <w:rFonts w:ascii="Times New Roman" w:eastAsia="Calibri" w:hAnsi="Times New Roman" w:cs="Times New Roman"/>
        </w:rPr>
        <w:tab/>
      </w:r>
    </w:p>
    <w:p w14:paraId="4029AE5F" w14:textId="77777777" w:rsidR="0019424E" w:rsidRPr="0019424E" w:rsidRDefault="0019424E" w:rsidP="0019424E">
      <w:pPr>
        <w:widowControl/>
        <w:autoSpaceDE/>
        <w:autoSpaceDN/>
        <w:adjustRightInd/>
        <w:rPr>
          <w:rFonts w:ascii="Times New Roman" w:eastAsia="Calibri" w:hAnsi="Times New Roman" w:cs="Times New Roman"/>
        </w:rPr>
      </w:pPr>
      <w:r w:rsidRPr="0019424E">
        <w:rPr>
          <w:rFonts w:ascii="Times New Roman" w:eastAsia="Calibri" w:hAnsi="Times New Roman" w:cs="Times New Roman"/>
        </w:rPr>
        <w:t>Tannia Mouton</w:t>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t xml:space="preserve">       Donna Bertrand</w:t>
      </w:r>
    </w:p>
    <w:p w14:paraId="1A134C5A" w14:textId="433BEE88" w:rsidR="0019424E" w:rsidRPr="0019424E" w:rsidRDefault="0019424E" w:rsidP="0019424E">
      <w:pPr>
        <w:widowControl/>
        <w:autoSpaceDE/>
        <w:autoSpaceDN/>
        <w:adjustRightInd/>
        <w:rPr>
          <w:rFonts w:ascii="Times New Roman" w:eastAsia="Calibri" w:hAnsi="Times New Roman" w:cs="Times New Roman"/>
        </w:rPr>
      </w:pPr>
      <w:r w:rsidRPr="0019424E">
        <w:rPr>
          <w:rFonts w:ascii="Times New Roman" w:eastAsia="Calibri" w:hAnsi="Times New Roman" w:cs="Times New Roman"/>
        </w:rPr>
        <w:t>Village Clerk</w:t>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t xml:space="preserve">                    </w:t>
      </w:r>
      <w:r w:rsidRPr="0019424E">
        <w:rPr>
          <w:rFonts w:ascii="Times New Roman" w:eastAsia="Calibri" w:hAnsi="Times New Roman" w:cs="Times New Roman"/>
        </w:rPr>
        <w:tab/>
      </w:r>
      <w:r w:rsidRPr="0019424E">
        <w:rPr>
          <w:rFonts w:ascii="Times New Roman" w:eastAsia="Calibri" w:hAnsi="Times New Roman" w:cs="Times New Roman"/>
        </w:rPr>
        <w:tab/>
      </w:r>
      <w:r w:rsidRPr="0019424E">
        <w:rPr>
          <w:rFonts w:ascii="Times New Roman" w:eastAsia="Calibri" w:hAnsi="Times New Roman" w:cs="Times New Roman"/>
        </w:rPr>
        <w:tab/>
        <w:t>Mayor</w:t>
      </w:r>
    </w:p>
    <w:p w14:paraId="52202A71" w14:textId="77777777" w:rsidR="00B74FF9" w:rsidRDefault="00B74FF9" w:rsidP="00F25E56">
      <w:pPr>
        <w:tabs>
          <w:tab w:val="left" w:pos="-1440"/>
        </w:tabs>
        <w:jc w:val="both"/>
        <w:rPr>
          <w:b/>
        </w:rPr>
      </w:pPr>
    </w:p>
    <w:p w14:paraId="545A280E" w14:textId="77777777" w:rsidR="00574466" w:rsidRPr="00574466" w:rsidRDefault="00574466" w:rsidP="00574466">
      <w:pPr>
        <w:widowControl/>
        <w:autoSpaceDE/>
        <w:autoSpaceDN/>
        <w:adjustRightInd/>
        <w:spacing w:after="160" w:line="238" w:lineRule="exact"/>
        <w:jc w:val="center"/>
        <w:rPr>
          <w:rFonts w:ascii="Times New Roman" w:eastAsia="Calibri" w:hAnsi="Times New Roman" w:cs="Times New Roman"/>
          <w:b/>
          <w:sz w:val="28"/>
          <w:szCs w:val="28"/>
          <w:u w:val="single"/>
        </w:rPr>
      </w:pPr>
      <w:r w:rsidRPr="00574466">
        <w:rPr>
          <w:rFonts w:ascii="Times New Roman" w:eastAsia="Calibri" w:hAnsi="Times New Roman" w:cs="Times New Roman"/>
          <w:b/>
          <w:sz w:val="28"/>
          <w:szCs w:val="28"/>
          <w:u w:val="single"/>
        </w:rPr>
        <w:t>RESOLUTION 2021-016</w:t>
      </w:r>
    </w:p>
    <w:p w14:paraId="4899B641" w14:textId="6E60C582" w:rsidR="00574466" w:rsidRPr="00574466" w:rsidRDefault="00574466" w:rsidP="00574466">
      <w:pPr>
        <w:widowControl/>
        <w:autoSpaceDE/>
        <w:autoSpaceDN/>
        <w:adjustRightInd/>
        <w:spacing w:after="160" w:line="259" w:lineRule="auto"/>
        <w:rPr>
          <w:rFonts w:ascii="Times New Roman" w:eastAsia="Calibri" w:hAnsi="Times New Roman" w:cs="Times New Roman"/>
        </w:rPr>
      </w:pPr>
      <w:r w:rsidRPr="00574466">
        <w:rPr>
          <w:rFonts w:ascii="Times New Roman" w:eastAsia="Calibri" w:hAnsi="Times New Roman" w:cs="Times New Roman"/>
        </w:rPr>
        <w:t>The following resolution was offered by</w:t>
      </w:r>
      <w:r>
        <w:rPr>
          <w:rFonts w:ascii="Times New Roman" w:eastAsia="Calibri" w:hAnsi="Times New Roman" w:cs="Times New Roman"/>
        </w:rPr>
        <w:t xml:space="preserve"> </w:t>
      </w:r>
      <w:r w:rsidRPr="00574466">
        <w:rPr>
          <w:rFonts w:ascii="Times New Roman" w:eastAsia="Calibri" w:hAnsi="Times New Roman" w:cs="Times New Roman"/>
          <w:u w:val="single"/>
        </w:rPr>
        <w:t>Alderman Michael Stutes</w:t>
      </w:r>
      <w:r w:rsidRPr="00574466">
        <w:rPr>
          <w:rFonts w:ascii="Times New Roman" w:eastAsia="Calibri" w:hAnsi="Times New Roman" w:cs="Times New Roman"/>
        </w:rPr>
        <w:t xml:space="preserve">, seconded by </w:t>
      </w:r>
      <w:r w:rsidRPr="00574466">
        <w:rPr>
          <w:rFonts w:ascii="Times New Roman" w:eastAsia="Calibri" w:hAnsi="Times New Roman" w:cs="Times New Roman"/>
          <w:u w:val="single"/>
        </w:rPr>
        <w:t xml:space="preserve">Alderwoman Emily </w:t>
      </w:r>
      <w:r w:rsidR="009B4FA2" w:rsidRPr="00574466">
        <w:rPr>
          <w:rFonts w:ascii="Times New Roman" w:eastAsia="Calibri" w:hAnsi="Times New Roman" w:cs="Times New Roman"/>
          <w:u w:val="single"/>
        </w:rPr>
        <w:t>Mire,</w:t>
      </w:r>
      <w:r>
        <w:rPr>
          <w:rFonts w:ascii="Times New Roman" w:eastAsia="Calibri" w:hAnsi="Times New Roman" w:cs="Times New Roman"/>
          <w:u w:val="single"/>
        </w:rPr>
        <w:t xml:space="preserve"> </w:t>
      </w:r>
      <w:r w:rsidRPr="00574466">
        <w:rPr>
          <w:rFonts w:ascii="Times New Roman" w:eastAsia="Calibri" w:hAnsi="Times New Roman" w:cs="Times New Roman"/>
        </w:rPr>
        <w:t>and unanimously carried.</w:t>
      </w:r>
    </w:p>
    <w:p w14:paraId="4BF1B634" w14:textId="77777777" w:rsidR="00574466" w:rsidRPr="00574466" w:rsidRDefault="00574466" w:rsidP="00574466">
      <w:pPr>
        <w:widowControl/>
        <w:autoSpaceDE/>
        <w:autoSpaceDN/>
        <w:adjustRightInd/>
        <w:spacing w:after="160" w:line="259" w:lineRule="auto"/>
        <w:jc w:val="both"/>
        <w:rPr>
          <w:rFonts w:ascii="Times New Roman" w:eastAsia="Calibri" w:hAnsi="Times New Roman" w:cs="Times New Roman"/>
        </w:rPr>
      </w:pPr>
      <w:r w:rsidRPr="00574466">
        <w:rPr>
          <w:rFonts w:ascii="Times New Roman" w:eastAsia="Calibri" w:hAnsi="Times New Roman" w:cs="Times New Roman"/>
        </w:rPr>
        <w:tab/>
        <w:t>BE IT RESOLVED by the Board of Aldermen of the Village of Estherwood, that Mayor Donna Bertrand be hereby authorized and empowered to purchase on behalf of the Village of Estherwood, the following described property from the Acadia Parish Police Jury for the sum of ONE THOUSAND FIVE HUNDRED DOLLARS AND 00/100 ($1500.00), to be used for public use by the Village of Estherwood Maintenance Dept.</w:t>
      </w:r>
    </w:p>
    <w:p w14:paraId="12E7B386" w14:textId="77777777" w:rsidR="00574466" w:rsidRPr="00574466" w:rsidRDefault="00574466" w:rsidP="00574466">
      <w:pPr>
        <w:widowControl/>
        <w:autoSpaceDE/>
        <w:autoSpaceDN/>
        <w:adjustRightInd/>
        <w:spacing w:after="160" w:line="259" w:lineRule="auto"/>
        <w:jc w:val="both"/>
        <w:rPr>
          <w:rFonts w:ascii="Times New Roman" w:eastAsia="Calibri" w:hAnsi="Times New Roman" w:cs="Times New Roman"/>
        </w:rPr>
      </w:pPr>
      <w:r w:rsidRPr="00574466">
        <w:rPr>
          <w:rFonts w:ascii="Times New Roman" w:eastAsia="Calibri" w:hAnsi="Times New Roman" w:cs="Times New Roman"/>
        </w:rPr>
        <w:tab/>
        <w:t>BE IT FURTHER RESOLVED, the following property is accepted “as is”, and relinquishing any liability thereof,</w:t>
      </w:r>
    </w:p>
    <w:p w14:paraId="5DDECBDB" w14:textId="77777777" w:rsidR="00574466" w:rsidRPr="00574466" w:rsidRDefault="00574466" w:rsidP="00574466">
      <w:pPr>
        <w:widowControl/>
        <w:autoSpaceDE/>
        <w:autoSpaceDN/>
        <w:adjustRightInd/>
        <w:spacing w:after="160" w:line="259" w:lineRule="auto"/>
        <w:jc w:val="center"/>
        <w:rPr>
          <w:rFonts w:ascii="Times New Roman" w:eastAsia="Calibri" w:hAnsi="Times New Roman" w:cs="Times New Roman"/>
        </w:rPr>
      </w:pPr>
      <w:r w:rsidRPr="00574466">
        <w:rPr>
          <w:rFonts w:ascii="Times New Roman" w:eastAsia="Calibri" w:hAnsi="Times New Roman" w:cs="Times New Roman"/>
        </w:rPr>
        <w:t>ONE (1) 2008 DODGE RAM 1500</w:t>
      </w:r>
    </w:p>
    <w:p w14:paraId="473F88E5" w14:textId="77777777" w:rsidR="00574466" w:rsidRPr="00574466" w:rsidRDefault="00574466" w:rsidP="00574466">
      <w:pPr>
        <w:widowControl/>
        <w:autoSpaceDE/>
        <w:autoSpaceDN/>
        <w:adjustRightInd/>
        <w:spacing w:after="160" w:line="259" w:lineRule="auto"/>
        <w:jc w:val="center"/>
        <w:rPr>
          <w:rFonts w:ascii="Times New Roman" w:eastAsia="Calibri" w:hAnsi="Times New Roman" w:cs="Times New Roman"/>
        </w:rPr>
      </w:pPr>
      <w:r w:rsidRPr="00574466">
        <w:rPr>
          <w:rFonts w:ascii="Times New Roman" w:eastAsia="Calibri" w:hAnsi="Times New Roman" w:cs="Times New Roman"/>
        </w:rPr>
        <w:t>VIN: 1D7HA18N58J173126</w:t>
      </w:r>
    </w:p>
    <w:p w14:paraId="6B738817" w14:textId="77777777" w:rsidR="00574466" w:rsidRPr="00574466" w:rsidRDefault="00574466" w:rsidP="00574466">
      <w:pPr>
        <w:widowControl/>
        <w:autoSpaceDE/>
        <w:autoSpaceDN/>
        <w:adjustRightInd/>
        <w:spacing w:after="160" w:line="259" w:lineRule="auto"/>
        <w:jc w:val="both"/>
        <w:rPr>
          <w:rFonts w:ascii="Times New Roman" w:eastAsia="Calibri" w:hAnsi="Times New Roman" w:cs="Times New Roman"/>
        </w:rPr>
      </w:pPr>
      <w:r w:rsidRPr="00574466">
        <w:rPr>
          <w:rFonts w:ascii="Times New Roman" w:eastAsia="Calibri" w:hAnsi="Times New Roman" w:cs="Times New Roman"/>
          <w:bCs/>
        </w:rPr>
        <w:t>THEREUPON</w:t>
      </w:r>
      <w:r w:rsidRPr="00574466">
        <w:rPr>
          <w:rFonts w:ascii="Times New Roman" w:eastAsia="Calibri" w:hAnsi="Times New Roman" w:cs="Times New Roman"/>
          <w:b/>
        </w:rPr>
        <w:t>,</w:t>
      </w:r>
      <w:r w:rsidRPr="00574466">
        <w:rPr>
          <w:rFonts w:ascii="Times New Roman" w:eastAsia="Calibri" w:hAnsi="Times New Roman" w:cs="Times New Roman"/>
        </w:rPr>
        <w:t xml:space="preserve"> the above resolution was duly adopted.</w:t>
      </w:r>
    </w:p>
    <w:p w14:paraId="4A38BE76" w14:textId="77777777" w:rsidR="00574466" w:rsidRPr="00574466" w:rsidRDefault="00574466" w:rsidP="00574466">
      <w:pPr>
        <w:widowControl/>
        <w:autoSpaceDE/>
        <w:autoSpaceDN/>
        <w:adjustRightInd/>
        <w:spacing w:after="160" w:line="259" w:lineRule="auto"/>
        <w:jc w:val="both"/>
        <w:rPr>
          <w:rFonts w:ascii="Times New Roman" w:eastAsia="Calibri" w:hAnsi="Times New Roman" w:cs="Times New Roman"/>
        </w:rPr>
      </w:pPr>
      <w:r w:rsidRPr="00574466">
        <w:rPr>
          <w:rFonts w:ascii="Times New Roman" w:eastAsia="Calibri" w:hAnsi="Times New Roman" w:cs="Times New Roman"/>
        </w:rPr>
        <w:t>ADOPTED:  June 29, 2021</w:t>
      </w:r>
    </w:p>
    <w:p w14:paraId="7DEF821D" w14:textId="77777777" w:rsidR="00574466" w:rsidRPr="00574466" w:rsidRDefault="00574466" w:rsidP="00574466">
      <w:pPr>
        <w:widowControl/>
        <w:autoSpaceDE/>
        <w:autoSpaceDN/>
        <w:adjustRightInd/>
        <w:spacing w:after="160" w:line="259" w:lineRule="auto"/>
        <w:jc w:val="both"/>
        <w:rPr>
          <w:rFonts w:ascii="Times New Roman" w:eastAsia="Calibri" w:hAnsi="Times New Roman" w:cs="Times New Roman"/>
        </w:rPr>
      </w:pPr>
      <w:r w:rsidRPr="00574466">
        <w:rPr>
          <w:rFonts w:ascii="Times New Roman" w:eastAsia="Calibri" w:hAnsi="Times New Roman" w:cs="Times New Roman"/>
        </w:rPr>
        <w:t>ATTEST:</w:t>
      </w:r>
    </w:p>
    <w:p w14:paraId="371CBC82" w14:textId="305E0A83" w:rsidR="00574466" w:rsidRPr="00574466" w:rsidRDefault="00574466" w:rsidP="00574466">
      <w:pPr>
        <w:widowControl/>
        <w:autoSpaceDE/>
        <w:autoSpaceDN/>
        <w:adjustRightInd/>
        <w:rPr>
          <w:rFonts w:ascii="Times New Roman" w:eastAsia="Calibri" w:hAnsi="Times New Roman" w:cs="Times New Roman"/>
          <w:u w:val="single"/>
        </w:rPr>
      </w:pPr>
      <w:r w:rsidRPr="00574466">
        <w:rPr>
          <w:rFonts w:ascii="Times New Roman" w:eastAsia="Calibri" w:hAnsi="Times New Roman" w:cs="Times New Roman"/>
        </w:rPr>
        <w:t>____________________________</w:t>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t>_____________________</w:t>
      </w:r>
      <w:r w:rsidRPr="00574466">
        <w:rPr>
          <w:rFonts w:ascii="Times New Roman" w:eastAsia="Calibri" w:hAnsi="Times New Roman" w:cs="Times New Roman"/>
        </w:rPr>
        <w:tab/>
      </w:r>
    </w:p>
    <w:p w14:paraId="64788ACF" w14:textId="53238D0F" w:rsidR="00574466" w:rsidRPr="00574466" w:rsidRDefault="00574466" w:rsidP="00574466">
      <w:pPr>
        <w:widowControl/>
        <w:autoSpaceDE/>
        <w:autoSpaceDN/>
        <w:adjustRightInd/>
        <w:rPr>
          <w:rFonts w:ascii="Times New Roman" w:eastAsia="Calibri" w:hAnsi="Times New Roman" w:cs="Times New Roman"/>
        </w:rPr>
      </w:pPr>
      <w:r w:rsidRPr="00574466">
        <w:rPr>
          <w:rFonts w:ascii="Times New Roman" w:eastAsia="Calibri" w:hAnsi="Times New Roman" w:cs="Times New Roman"/>
        </w:rPr>
        <w:t>Tannia Mouton</w:t>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t>Donna Bertrand</w:t>
      </w:r>
    </w:p>
    <w:p w14:paraId="7F722141" w14:textId="723CBCC5" w:rsidR="00574466" w:rsidRPr="00574466" w:rsidRDefault="00574466" w:rsidP="00574466">
      <w:pPr>
        <w:widowControl/>
        <w:autoSpaceDE/>
        <w:autoSpaceDN/>
        <w:adjustRightInd/>
        <w:rPr>
          <w:rFonts w:ascii="Times New Roman" w:eastAsia="Calibri" w:hAnsi="Times New Roman" w:cs="Times New Roman"/>
        </w:rPr>
      </w:pPr>
      <w:r w:rsidRPr="00574466">
        <w:rPr>
          <w:rFonts w:ascii="Times New Roman" w:eastAsia="Calibri" w:hAnsi="Times New Roman" w:cs="Times New Roman"/>
        </w:rPr>
        <w:t>Village Clerk</w:t>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005D53FF">
        <w:rPr>
          <w:rFonts w:ascii="Times New Roman" w:eastAsia="Calibri" w:hAnsi="Times New Roman" w:cs="Times New Roman"/>
        </w:rPr>
        <w:t xml:space="preserve">     M</w:t>
      </w:r>
      <w:r w:rsidRPr="00574466">
        <w:rPr>
          <w:rFonts w:ascii="Times New Roman" w:eastAsia="Calibri" w:hAnsi="Times New Roman" w:cs="Times New Roman"/>
        </w:rPr>
        <w:t>ayor</w:t>
      </w:r>
    </w:p>
    <w:p w14:paraId="52ADD7E1" w14:textId="77777777" w:rsidR="00B74FF9" w:rsidRDefault="00B74FF9" w:rsidP="00F25E56">
      <w:pPr>
        <w:tabs>
          <w:tab w:val="left" w:pos="-1440"/>
        </w:tabs>
        <w:jc w:val="both"/>
        <w:rPr>
          <w:b/>
        </w:rPr>
      </w:pPr>
    </w:p>
    <w:p w14:paraId="4309F0D0" w14:textId="77777777" w:rsidR="00B74FF9" w:rsidRDefault="00B74FF9" w:rsidP="00F25E56">
      <w:pPr>
        <w:tabs>
          <w:tab w:val="left" w:pos="-1440"/>
        </w:tabs>
        <w:jc w:val="both"/>
        <w:rPr>
          <w:b/>
        </w:rPr>
      </w:pPr>
    </w:p>
    <w:p w14:paraId="0D2020A2" w14:textId="06B9890A" w:rsidR="009A27E6" w:rsidRPr="009A27E6" w:rsidRDefault="00F25E56" w:rsidP="009A27E6">
      <w:pPr>
        <w:widowControl/>
        <w:tabs>
          <w:tab w:val="right" w:pos="7632"/>
        </w:tabs>
        <w:jc w:val="both"/>
      </w:pPr>
      <w:r w:rsidRPr="00974F94">
        <w:rPr>
          <w:b/>
        </w:rPr>
        <w:t>THERE BEING NO FURTHER BUSINESS TO COME BEFORE</w:t>
      </w:r>
      <w:r>
        <w:rPr>
          <w:b/>
        </w:rPr>
        <w:t xml:space="preserve"> THE MEETING, THE </w:t>
      </w:r>
      <w:r w:rsidRPr="00974F94">
        <w:rPr>
          <w:b/>
        </w:rPr>
        <w:t>MOTION WAS OFFERED BY MR</w:t>
      </w:r>
      <w:r w:rsidR="00A76E2D">
        <w:rPr>
          <w:b/>
        </w:rPr>
        <w:t>S</w:t>
      </w:r>
      <w:r w:rsidRPr="00974F94">
        <w:rPr>
          <w:b/>
        </w:rPr>
        <w:t xml:space="preserve">. </w:t>
      </w:r>
      <w:r w:rsidR="00A76E2D">
        <w:rPr>
          <w:b/>
        </w:rPr>
        <w:t>EMILY MIRE</w:t>
      </w:r>
      <w:r>
        <w:rPr>
          <w:b/>
        </w:rPr>
        <w:t xml:space="preserve">, </w:t>
      </w:r>
      <w:r w:rsidRPr="00974F94">
        <w:rPr>
          <w:b/>
        </w:rPr>
        <w:t>SECONDED BY MR</w:t>
      </w:r>
      <w:r w:rsidR="00A76E2D">
        <w:rPr>
          <w:b/>
        </w:rPr>
        <w:t>S</w:t>
      </w:r>
      <w:r w:rsidRPr="00974F94">
        <w:rPr>
          <w:b/>
        </w:rPr>
        <w:t xml:space="preserve">. </w:t>
      </w:r>
      <w:r w:rsidR="00A76E2D">
        <w:rPr>
          <w:b/>
        </w:rPr>
        <w:t xml:space="preserve">JOANN TRAHAN </w:t>
      </w:r>
      <w:r>
        <w:rPr>
          <w:b/>
        </w:rPr>
        <w:t>THAT</w:t>
      </w:r>
      <w:r w:rsidRPr="00974F94">
        <w:rPr>
          <w:b/>
        </w:rPr>
        <w:t xml:space="preserve"> THE</w:t>
      </w:r>
      <w:r>
        <w:rPr>
          <w:b/>
        </w:rPr>
        <w:t xml:space="preserve"> </w:t>
      </w:r>
      <w:r w:rsidRPr="00974F94">
        <w:rPr>
          <w:b/>
        </w:rPr>
        <w:t>MEETING A</w:t>
      </w:r>
      <w:r>
        <w:rPr>
          <w:b/>
        </w:rPr>
        <w:t>DJOURN</w:t>
      </w:r>
      <w:r w:rsidR="009A27E6" w:rsidRPr="009A27E6">
        <w:rPr>
          <w:b/>
          <w:bCs/>
        </w:rPr>
        <w:t xml:space="preserve"> UNTIL NEXT REGULARLY SCHEDULED MEETING ON </w:t>
      </w:r>
      <w:r w:rsidR="005F54B3">
        <w:rPr>
          <w:b/>
          <w:bCs/>
        </w:rPr>
        <w:t>THURSDAY, JULY 8</w:t>
      </w:r>
      <w:r w:rsidR="009A27E6" w:rsidRPr="009A27E6">
        <w:rPr>
          <w:b/>
          <w:bCs/>
        </w:rPr>
        <w:t>.</w:t>
      </w:r>
      <w:r w:rsidR="005F54B3">
        <w:rPr>
          <w:b/>
          <w:bCs/>
        </w:rPr>
        <w:t xml:space="preserve"> 2021 AT 6:00 P.M.</w:t>
      </w:r>
    </w:p>
    <w:p w14:paraId="61A1771E" w14:textId="2490A618" w:rsidR="00F25E56" w:rsidRDefault="00F25E56" w:rsidP="00F25E56">
      <w:pPr>
        <w:tabs>
          <w:tab w:val="left" w:pos="-1440"/>
        </w:tabs>
        <w:jc w:val="both"/>
        <w:rPr>
          <w:b/>
        </w:rPr>
      </w:pPr>
    </w:p>
    <w:p w14:paraId="0A639B89" w14:textId="77777777" w:rsidR="00F25E56" w:rsidRDefault="00F25E56" w:rsidP="00F25E56">
      <w:pPr>
        <w:tabs>
          <w:tab w:val="left" w:pos="-1440"/>
        </w:tabs>
        <w:jc w:val="both"/>
        <w:rPr>
          <w:b/>
        </w:rPr>
      </w:pPr>
    </w:p>
    <w:p w14:paraId="79F285F0" w14:textId="77777777" w:rsidR="004A4D7E" w:rsidRPr="00574466" w:rsidRDefault="004A4D7E" w:rsidP="004A4D7E">
      <w:pPr>
        <w:widowControl/>
        <w:autoSpaceDE/>
        <w:autoSpaceDN/>
        <w:adjustRightInd/>
        <w:rPr>
          <w:rFonts w:ascii="Times New Roman" w:eastAsia="Calibri" w:hAnsi="Times New Roman" w:cs="Times New Roman"/>
          <w:u w:val="single"/>
        </w:rPr>
      </w:pPr>
      <w:r w:rsidRPr="00574466">
        <w:rPr>
          <w:rFonts w:ascii="Times New Roman" w:eastAsia="Calibri" w:hAnsi="Times New Roman" w:cs="Times New Roman"/>
        </w:rPr>
        <w:t>____________________________</w:t>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t>_____________________</w:t>
      </w:r>
      <w:r w:rsidRPr="00574466">
        <w:rPr>
          <w:rFonts w:ascii="Times New Roman" w:eastAsia="Calibri" w:hAnsi="Times New Roman" w:cs="Times New Roman"/>
        </w:rPr>
        <w:tab/>
      </w:r>
    </w:p>
    <w:p w14:paraId="6809435E" w14:textId="77777777" w:rsidR="004A4D7E" w:rsidRPr="00574466" w:rsidRDefault="004A4D7E" w:rsidP="004A4D7E">
      <w:pPr>
        <w:widowControl/>
        <w:autoSpaceDE/>
        <w:autoSpaceDN/>
        <w:adjustRightInd/>
        <w:rPr>
          <w:rFonts w:ascii="Times New Roman" w:eastAsia="Calibri" w:hAnsi="Times New Roman" w:cs="Times New Roman"/>
        </w:rPr>
      </w:pPr>
      <w:r w:rsidRPr="00574466">
        <w:rPr>
          <w:rFonts w:ascii="Times New Roman" w:eastAsia="Calibri" w:hAnsi="Times New Roman" w:cs="Times New Roman"/>
        </w:rPr>
        <w:t>Tannia Mouton</w:t>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t>Donna Bertrand</w:t>
      </w:r>
    </w:p>
    <w:p w14:paraId="466A5EAA" w14:textId="77777777" w:rsidR="004A4D7E" w:rsidRPr="00574466" w:rsidRDefault="004A4D7E" w:rsidP="004A4D7E">
      <w:pPr>
        <w:widowControl/>
        <w:autoSpaceDE/>
        <w:autoSpaceDN/>
        <w:adjustRightInd/>
        <w:rPr>
          <w:rFonts w:ascii="Times New Roman" w:eastAsia="Calibri" w:hAnsi="Times New Roman" w:cs="Times New Roman"/>
        </w:rPr>
      </w:pPr>
      <w:r w:rsidRPr="00574466">
        <w:rPr>
          <w:rFonts w:ascii="Times New Roman" w:eastAsia="Calibri" w:hAnsi="Times New Roman" w:cs="Times New Roman"/>
        </w:rPr>
        <w:t>Village Clerk</w:t>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sidRPr="00574466">
        <w:rPr>
          <w:rFonts w:ascii="Times New Roman" w:eastAsia="Calibri" w:hAnsi="Times New Roman" w:cs="Times New Roman"/>
        </w:rPr>
        <w:tab/>
      </w:r>
      <w:r>
        <w:rPr>
          <w:rFonts w:ascii="Times New Roman" w:eastAsia="Calibri" w:hAnsi="Times New Roman" w:cs="Times New Roman"/>
        </w:rPr>
        <w:t xml:space="preserve">     M</w:t>
      </w:r>
      <w:r w:rsidRPr="00574466">
        <w:rPr>
          <w:rFonts w:ascii="Times New Roman" w:eastAsia="Calibri" w:hAnsi="Times New Roman" w:cs="Times New Roman"/>
        </w:rPr>
        <w:t>ayor</w:t>
      </w:r>
    </w:p>
    <w:p w14:paraId="79BE80B6" w14:textId="77777777" w:rsidR="004A4D7E" w:rsidRDefault="004A4D7E" w:rsidP="004A4D7E">
      <w:pPr>
        <w:tabs>
          <w:tab w:val="left" w:pos="-1440"/>
        </w:tabs>
        <w:jc w:val="both"/>
        <w:rPr>
          <w:b/>
        </w:rPr>
      </w:pPr>
    </w:p>
    <w:p w14:paraId="0C21CFA4" w14:textId="77777777" w:rsidR="00E51741" w:rsidRDefault="00E51741" w:rsidP="00E51741">
      <w:pPr>
        <w:jc w:val="center"/>
        <w:rPr>
          <w:rFonts w:ascii="Times New Roman" w:hAnsi="Times New Roman" w:cs="Times New Roman"/>
        </w:rPr>
      </w:pPr>
      <w:r>
        <w:rPr>
          <w:rFonts w:ascii="Times New Roman" w:hAnsi="Times New Roman" w:cs="Times New Roman"/>
        </w:rPr>
        <w:t>****************************************************************************</w:t>
      </w:r>
    </w:p>
    <w:p w14:paraId="08277244" w14:textId="77777777" w:rsidR="00E51741" w:rsidRDefault="00E51741" w:rsidP="00E51741">
      <w:pPr>
        <w:jc w:val="center"/>
        <w:rPr>
          <w:rFonts w:ascii="Times New Roman" w:hAnsi="Times New Roman" w:cs="Times New Roman"/>
        </w:rPr>
      </w:pPr>
      <w:r>
        <w:rPr>
          <w:rFonts w:ascii="Times New Roman" w:hAnsi="Times New Roman" w:cs="Times New Roman"/>
        </w:rPr>
        <w:t>CERTIFICATE</w:t>
      </w:r>
    </w:p>
    <w:p w14:paraId="6C574A35" w14:textId="77777777" w:rsidR="00E51741" w:rsidRDefault="00E51741" w:rsidP="00E51741">
      <w:pPr>
        <w:jc w:val="center"/>
        <w:rPr>
          <w:rFonts w:ascii="Times New Roman" w:hAnsi="Times New Roman" w:cs="Times New Roman"/>
        </w:rPr>
      </w:pPr>
    </w:p>
    <w:p w14:paraId="46C15A5C" w14:textId="314515C0" w:rsidR="00DC73F3" w:rsidRPr="000C711A" w:rsidRDefault="00DC73F3" w:rsidP="000C711A">
      <w:pPr>
        <w:tabs>
          <w:tab w:val="left" w:pos="630"/>
        </w:tabs>
        <w:rPr>
          <w:bCs/>
        </w:rPr>
      </w:pPr>
      <w:r w:rsidRPr="000C711A">
        <w:rPr>
          <w:bCs/>
        </w:rPr>
        <w:t xml:space="preserve">I, TANNIA MOUTON, Clerk of the Village of Estherwood, do hereby certify that the above minutes are a true and correct copy adopted by the Village of Estherwood in regular session on </w:t>
      </w:r>
      <w:r w:rsidR="000C711A">
        <w:rPr>
          <w:bCs/>
        </w:rPr>
        <w:t xml:space="preserve">June 29, </w:t>
      </w:r>
      <w:r w:rsidR="009B4FA2">
        <w:rPr>
          <w:bCs/>
        </w:rPr>
        <w:t>2021.</w:t>
      </w:r>
    </w:p>
    <w:p w14:paraId="1215F7B3" w14:textId="77777777" w:rsidR="00E51741" w:rsidRDefault="00E51741" w:rsidP="00E51741">
      <w:pPr>
        <w:jc w:val="right"/>
        <w:rPr>
          <w:rFonts w:ascii="Times New Roman" w:hAnsi="Times New Roman" w:cs="Times New Roman"/>
        </w:rPr>
      </w:pPr>
      <w:r>
        <w:rPr>
          <w:rFonts w:ascii="Times New Roman" w:hAnsi="Times New Roman" w:cs="Times New Roman"/>
        </w:rPr>
        <w:t>______________________</w:t>
      </w:r>
    </w:p>
    <w:p w14:paraId="6FCC5774" w14:textId="77777777" w:rsidR="00E51741" w:rsidRDefault="00E51741" w:rsidP="00E51741">
      <w:pPr>
        <w:jc w:val="right"/>
        <w:rPr>
          <w:rFonts w:ascii="Times New Roman" w:hAnsi="Times New Roman" w:cs="Times New Roman"/>
        </w:rPr>
      </w:pPr>
      <w:r>
        <w:rPr>
          <w:rFonts w:ascii="Times New Roman" w:hAnsi="Times New Roman" w:cs="Times New Roman"/>
        </w:rPr>
        <w:t>Tannia Mouton</w:t>
      </w:r>
    </w:p>
    <w:p w14:paraId="0D43FDA5" w14:textId="77777777" w:rsidR="00E51741" w:rsidRDefault="00E51741" w:rsidP="00E51741">
      <w:pPr>
        <w:jc w:val="right"/>
        <w:rPr>
          <w:rFonts w:ascii="Times New Roman" w:hAnsi="Times New Roman" w:cs="Times New Roman"/>
        </w:rPr>
      </w:pPr>
      <w:r>
        <w:rPr>
          <w:rFonts w:ascii="Times New Roman" w:hAnsi="Times New Roman" w:cs="Times New Roman"/>
        </w:rPr>
        <w:t>Village Clerk</w:t>
      </w:r>
    </w:p>
    <w:p w14:paraId="5FD0B42A" w14:textId="070AA0F3" w:rsidR="00C71B46" w:rsidRDefault="00C71B46" w:rsidP="00C71B46">
      <w:pPr>
        <w:rPr>
          <w:iCs/>
        </w:rPr>
      </w:pPr>
    </w:p>
    <w:sectPr w:rsidR="00C71B46" w:rsidSect="0080457B">
      <w:pgSz w:w="12240" w:h="20160" w:code="5"/>
      <w:pgMar w:top="1008" w:right="1440" w:bottom="1008" w:left="1440" w:header="3456"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C7164D"/>
    <w:multiLevelType w:val="hybridMultilevel"/>
    <w:tmpl w:val="90404926"/>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 w15:restartNumberingAfterBreak="0">
    <w:nsid w:val="21E1667D"/>
    <w:multiLevelType w:val="multilevel"/>
    <w:tmpl w:val="327290C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95E275D"/>
    <w:multiLevelType w:val="hybridMultilevel"/>
    <w:tmpl w:val="00ECD1E0"/>
    <w:lvl w:ilvl="0" w:tplc="0409000F">
      <w:start w:val="1"/>
      <w:numFmt w:val="decimal"/>
      <w:lvlText w:val="%1."/>
      <w:lvlJc w:val="left"/>
      <w:pPr>
        <w:ind w:left="36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6F639F"/>
    <w:multiLevelType w:val="hybridMultilevel"/>
    <w:tmpl w:val="2BD2A540"/>
    <w:lvl w:ilvl="0" w:tplc="FB06A5A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9343640"/>
    <w:multiLevelType w:val="hybridMultilevel"/>
    <w:tmpl w:val="9CF611B4"/>
    <w:lvl w:ilvl="0" w:tplc="67EA073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E60056A"/>
    <w:multiLevelType w:val="hybridMultilevel"/>
    <w:tmpl w:val="7428A854"/>
    <w:lvl w:ilvl="0" w:tplc="067C149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15:restartNumberingAfterBreak="0">
    <w:nsid w:val="670D346D"/>
    <w:multiLevelType w:val="hybridMultilevel"/>
    <w:tmpl w:val="0082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30AE8"/>
    <w:multiLevelType w:val="multilevel"/>
    <w:tmpl w:val="327290C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8"/>
  </w:num>
  <w:num w:numId="3">
    <w:abstractNumId w:val="7"/>
  </w:num>
  <w:num w:numId="4">
    <w:abstractNumId w:val="3"/>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23"/>
    <w:rsid w:val="0000270C"/>
    <w:rsid w:val="00016348"/>
    <w:rsid w:val="0002213B"/>
    <w:rsid w:val="00023985"/>
    <w:rsid w:val="00043D82"/>
    <w:rsid w:val="00044C1E"/>
    <w:rsid w:val="000523A6"/>
    <w:rsid w:val="00067745"/>
    <w:rsid w:val="0007349A"/>
    <w:rsid w:val="00074E3B"/>
    <w:rsid w:val="00095448"/>
    <w:rsid w:val="000A740E"/>
    <w:rsid w:val="000B6A4E"/>
    <w:rsid w:val="000C6A5E"/>
    <w:rsid w:val="000C711A"/>
    <w:rsid w:val="000D62B2"/>
    <w:rsid w:val="000D6DBB"/>
    <w:rsid w:val="00112D0A"/>
    <w:rsid w:val="00131041"/>
    <w:rsid w:val="00132434"/>
    <w:rsid w:val="00144D78"/>
    <w:rsid w:val="001548C3"/>
    <w:rsid w:val="00183127"/>
    <w:rsid w:val="00185FA7"/>
    <w:rsid w:val="001925FD"/>
    <w:rsid w:val="0019424E"/>
    <w:rsid w:val="001942EA"/>
    <w:rsid w:val="001B7A00"/>
    <w:rsid w:val="001B7C10"/>
    <w:rsid w:val="001D0C6C"/>
    <w:rsid w:val="001E44C8"/>
    <w:rsid w:val="001F06C5"/>
    <w:rsid w:val="00202AD6"/>
    <w:rsid w:val="00206380"/>
    <w:rsid w:val="002154E4"/>
    <w:rsid w:val="00225365"/>
    <w:rsid w:val="00231E84"/>
    <w:rsid w:val="00235417"/>
    <w:rsid w:val="00236D2C"/>
    <w:rsid w:val="00267D10"/>
    <w:rsid w:val="00270B22"/>
    <w:rsid w:val="00282193"/>
    <w:rsid w:val="002922EB"/>
    <w:rsid w:val="0029359A"/>
    <w:rsid w:val="00294D0E"/>
    <w:rsid w:val="002C0508"/>
    <w:rsid w:val="002C2C19"/>
    <w:rsid w:val="002C4B20"/>
    <w:rsid w:val="002E2803"/>
    <w:rsid w:val="003041F1"/>
    <w:rsid w:val="00310E37"/>
    <w:rsid w:val="00317020"/>
    <w:rsid w:val="003209D5"/>
    <w:rsid w:val="003228CD"/>
    <w:rsid w:val="00325975"/>
    <w:rsid w:val="003278E7"/>
    <w:rsid w:val="00332624"/>
    <w:rsid w:val="00334668"/>
    <w:rsid w:val="00342715"/>
    <w:rsid w:val="00350334"/>
    <w:rsid w:val="00363859"/>
    <w:rsid w:val="00366C55"/>
    <w:rsid w:val="003708B7"/>
    <w:rsid w:val="00374563"/>
    <w:rsid w:val="003864B0"/>
    <w:rsid w:val="003D02D7"/>
    <w:rsid w:val="003E351F"/>
    <w:rsid w:val="003E44F4"/>
    <w:rsid w:val="003E6365"/>
    <w:rsid w:val="003E692E"/>
    <w:rsid w:val="003E7710"/>
    <w:rsid w:val="0040242D"/>
    <w:rsid w:val="00405567"/>
    <w:rsid w:val="00417AA8"/>
    <w:rsid w:val="004229D3"/>
    <w:rsid w:val="0043011E"/>
    <w:rsid w:val="00433113"/>
    <w:rsid w:val="0043575C"/>
    <w:rsid w:val="004463B1"/>
    <w:rsid w:val="004555EB"/>
    <w:rsid w:val="004621EE"/>
    <w:rsid w:val="00466323"/>
    <w:rsid w:val="00476AAC"/>
    <w:rsid w:val="00477EC9"/>
    <w:rsid w:val="0048416D"/>
    <w:rsid w:val="00487813"/>
    <w:rsid w:val="004A42D9"/>
    <w:rsid w:val="004A4D7E"/>
    <w:rsid w:val="004C189F"/>
    <w:rsid w:val="004C2323"/>
    <w:rsid w:val="004C3A56"/>
    <w:rsid w:val="004E2A37"/>
    <w:rsid w:val="004E5CB8"/>
    <w:rsid w:val="004F1855"/>
    <w:rsid w:val="005119BD"/>
    <w:rsid w:val="005124B6"/>
    <w:rsid w:val="005224B1"/>
    <w:rsid w:val="00523E34"/>
    <w:rsid w:val="00545E35"/>
    <w:rsid w:val="0055733E"/>
    <w:rsid w:val="00573D1B"/>
    <w:rsid w:val="00574466"/>
    <w:rsid w:val="00597179"/>
    <w:rsid w:val="005A3A9F"/>
    <w:rsid w:val="005A3E8C"/>
    <w:rsid w:val="005A514A"/>
    <w:rsid w:val="005B16CF"/>
    <w:rsid w:val="005B6957"/>
    <w:rsid w:val="005C2D12"/>
    <w:rsid w:val="005D53FF"/>
    <w:rsid w:val="005F0B7F"/>
    <w:rsid w:val="005F11DA"/>
    <w:rsid w:val="005F54B3"/>
    <w:rsid w:val="0060271F"/>
    <w:rsid w:val="006034E5"/>
    <w:rsid w:val="00605220"/>
    <w:rsid w:val="0060539F"/>
    <w:rsid w:val="006062F7"/>
    <w:rsid w:val="00606C7C"/>
    <w:rsid w:val="00652B2D"/>
    <w:rsid w:val="00656B2E"/>
    <w:rsid w:val="00657B64"/>
    <w:rsid w:val="0067147D"/>
    <w:rsid w:val="00686461"/>
    <w:rsid w:val="006A0DA1"/>
    <w:rsid w:val="006C17FD"/>
    <w:rsid w:val="006C4BAE"/>
    <w:rsid w:val="006D0494"/>
    <w:rsid w:val="006D61C0"/>
    <w:rsid w:val="006D65F9"/>
    <w:rsid w:val="00737A78"/>
    <w:rsid w:val="00745EE1"/>
    <w:rsid w:val="007513A2"/>
    <w:rsid w:val="00756359"/>
    <w:rsid w:val="00771711"/>
    <w:rsid w:val="00784882"/>
    <w:rsid w:val="0078723D"/>
    <w:rsid w:val="007B586B"/>
    <w:rsid w:val="007C1828"/>
    <w:rsid w:val="007C1892"/>
    <w:rsid w:val="007C48FB"/>
    <w:rsid w:val="00804071"/>
    <w:rsid w:val="0080457B"/>
    <w:rsid w:val="0081760C"/>
    <w:rsid w:val="00822D66"/>
    <w:rsid w:val="00824602"/>
    <w:rsid w:val="0084660A"/>
    <w:rsid w:val="008508EA"/>
    <w:rsid w:val="0086375C"/>
    <w:rsid w:val="0088367E"/>
    <w:rsid w:val="008B2796"/>
    <w:rsid w:val="008B27ED"/>
    <w:rsid w:val="008C5EA5"/>
    <w:rsid w:val="008C6F94"/>
    <w:rsid w:val="008D166F"/>
    <w:rsid w:val="008D604F"/>
    <w:rsid w:val="008E2BCC"/>
    <w:rsid w:val="00904F29"/>
    <w:rsid w:val="009051F7"/>
    <w:rsid w:val="00906198"/>
    <w:rsid w:val="0091251A"/>
    <w:rsid w:val="00933F28"/>
    <w:rsid w:val="00935A68"/>
    <w:rsid w:val="0094523C"/>
    <w:rsid w:val="0095350E"/>
    <w:rsid w:val="009542C7"/>
    <w:rsid w:val="00970476"/>
    <w:rsid w:val="00984C1E"/>
    <w:rsid w:val="0098683A"/>
    <w:rsid w:val="009871F5"/>
    <w:rsid w:val="009A27E6"/>
    <w:rsid w:val="009B02F1"/>
    <w:rsid w:val="009B4FA2"/>
    <w:rsid w:val="009B6F8C"/>
    <w:rsid w:val="009B7A03"/>
    <w:rsid w:val="009D06B7"/>
    <w:rsid w:val="009E50B5"/>
    <w:rsid w:val="009F5DC2"/>
    <w:rsid w:val="00A00E14"/>
    <w:rsid w:val="00A021A3"/>
    <w:rsid w:val="00A132BB"/>
    <w:rsid w:val="00A15A85"/>
    <w:rsid w:val="00A42647"/>
    <w:rsid w:val="00A76E2D"/>
    <w:rsid w:val="00A93DF0"/>
    <w:rsid w:val="00AB56AB"/>
    <w:rsid w:val="00AB65E8"/>
    <w:rsid w:val="00AC0B23"/>
    <w:rsid w:val="00AC2687"/>
    <w:rsid w:val="00AE248D"/>
    <w:rsid w:val="00AF4A40"/>
    <w:rsid w:val="00AF6559"/>
    <w:rsid w:val="00B11EC4"/>
    <w:rsid w:val="00B3650A"/>
    <w:rsid w:val="00B427CF"/>
    <w:rsid w:val="00B462C1"/>
    <w:rsid w:val="00B46519"/>
    <w:rsid w:val="00B47924"/>
    <w:rsid w:val="00B50B8D"/>
    <w:rsid w:val="00B55649"/>
    <w:rsid w:val="00B5615F"/>
    <w:rsid w:val="00B64DD1"/>
    <w:rsid w:val="00B67DA2"/>
    <w:rsid w:val="00B73F4C"/>
    <w:rsid w:val="00B74035"/>
    <w:rsid w:val="00B74FF9"/>
    <w:rsid w:val="00B819E9"/>
    <w:rsid w:val="00B84219"/>
    <w:rsid w:val="00B8751F"/>
    <w:rsid w:val="00BA5D81"/>
    <w:rsid w:val="00BA61CE"/>
    <w:rsid w:val="00BB6DF5"/>
    <w:rsid w:val="00BC0166"/>
    <w:rsid w:val="00BC3306"/>
    <w:rsid w:val="00BC4626"/>
    <w:rsid w:val="00BE4972"/>
    <w:rsid w:val="00BE4D0E"/>
    <w:rsid w:val="00BF33FD"/>
    <w:rsid w:val="00C0780E"/>
    <w:rsid w:val="00C12F7E"/>
    <w:rsid w:val="00C175F9"/>
    <w:rsid w:val="00C31F14"/>
    <w:rsid w:val="00C32223"/>
    <w:rsid w:val="00C3455C"/>
    <w:rsid w:val="00C41ECF"/>
    <w:rsid w:val="00C459D4"/>
    <w:rsid w:val="00C71B46"/>
    <w:rsid w:val="00C7419C"/>
    <w:rsid w:val="00C80CE8"/>
    <w:rsid w:val="00C95F7F"/>
    <w:rsid w:val="00CA0769"/>
    <w:rsid w:val="00CA2369"/>
    <w:rsid w:val="00CC201A"/>
    <w:rsid w:val="00CC4BF5"/>
    <w:rsid w:val="00CD2631"/>
    <w:rsid w:val="00CD4025"/>
    <w:rsid w:val="00CD49D9"/>
    <w:rsid w:val="00D10884"/>
    <w:rsid w:val="00D10EAA"/>
    <w:rsid w:val="00D12794"/>
    <w:rsid w:val="00D17060"/>
    <w:rsid w:val="00D17DEB"/>
    <w:rsid w:val="00D31CE6"/>
    <w:rsid w:val="00D37CF8"/>
    <w:rsid w:val="00D4283E"/>
    <w:rsid w:val="00D50988"/>
    <w:rsid w:val="00D52C9A"/>
    <w:rsid w:val="00D536C8"/>
    <w:rsid w:val="00D5616C"/>
    <w:rsid w:val="00D5644C"/>
    <w:rsid w:val="00D71B4A"/>
    <w:rsid w:val="00D74E38"/>
    <w:rsid w:val="00DA1489"/>
    <w:rsid w:val="00DB57E7"/>
    <w:rsid w:val="00DC0099"/>
    <w:rsid w:val="00DC73F3"/>
    <w:rsid w:val="00DE2179"/>
    <w:rsid w:val="00DE2B10"/>
    <w:rsid w:val="00DF73D8"/>
    <w:rsid w:val="00E1352B"/>
    <w:rsid w:val="00E17282"/>
    <w:rsid w:val="00E345E3"/>
    <w:rsid w:val="00E35484"/>
    <w:rsid w:val="00E41DF1"/>
    <w:rsid w:val="00E51741"/>
    <w:rsid w:val="00E54E95"/>
    <w:rsid w:val="00E553D0"/>
    <w:rsid w:val="00EB7BB1"/>
    <w:rsid w:val="00ED0C2B"/>
    <w:rsid w:val="00ED56AF"/>
    <w:rsid w:val="00EF28CE"/>
    <w:rsid w:val="00F0293D"/>
    <w:rsid w:val="00F03765"/>
    <w:rsid w:val="00F03F59"/>
    <w:rsid w:val="00F072C9"/>
    <w:rsid w:val="00F2022F"/>
    <w:rsid w:val="00F25E56"/>
    <w:rsid w:val="00F33812"/>
    <w:rsid w:val="00F6323A"/>
    <w:rsid w:val="00F848B0"/>
    <w:rsid w:val="00F97EC3"/>
    <w:rsid w:val="00FA4D7C"/>
    <w:rsid w:val="00FB080A"/>
    <w:rsid w:val="00FB2E46"/>
    <w:rsid w:val="00FB5461"/>
    <w:rsid w:val="00FD0ED9"/>
    <w:rsid w:val="00FD422C"/>
    <w:rsid w:val="00FD60FD"/>
    <w:rsid w:val="00FF6F90"/>
    <w:rsid w:val="00FF78F8"/>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69EBB"/>
  <w15:docId w15:val="{E2C2B820-B6E9-4DAA-8B5B-EE5D79F5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EB"/>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17DEB"/>
  </w:style>
  <w:style w:type="paragraph" w:styleId="BalloonText">
    <w:name w:val="Balloon Text"/>
    <w:basedOn w:val="Normal"/>
    <w:link w:val="BalloonTextChar"/>
    <w:uiPriority w:val="99"/>
    <w:semiHidden/>
    <w:unhideWhenUsed/>
    <w:rsid w:val="006062F7"/>
    <w:rPr>
      <w:rFonts w:ascii="Tahoma" w:hAnsi="Tahoma" w:cs="Tahoma"/>
      <w:sz w:val="16"/>
      <w:szCs w:val="16"/>
    </w:rPr>
  </w:style>
  <w:style w:type="character" w:customStyle="1" w:styleId="BalloonTextChar">
    <w:name w:val="Balloon Text Char"/>
    <w:link w:val="BalloonText"/>
    <w:uiPriority w:val="99"/>
    <w:semiHidden/>
    <w:rsid w:val="006062F7"/>
    <w:rPr>
      <w:rFonts w:ascii="Tahoma" w:hAnsi="Tahoma" w:cs="Tahoma"/>
      <w:sz w:val="16"/>
      <w:szCs w:val="16"/>
    </w:rPr>
  </w:style>
  <w:style w:type="paragraph" w:customStyle="1" w:styleId="level1">
    <w:name w:val="_level1"/>
    <w:uiPriority w:val="99"/>
    <w:rsid w:val="004555EB"/>
    <w:pPr>
      <w:tabs>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360" w:hanging="360"/>
    </w:pPr>
    <w:rPr>
      <w:rFonts w:ascii="Times New Roman" w:hAnsi="Times New Roman"/>
      <w:sz w:val="24"/>
      <w:szCs w:val="24"/>
    </w:rPr>
  </w:style>
  <w:style w:type="table" w:styleId="TableGrid">
    <w:name w:val="Table Grid"/>
    <w:basedOn w:val="TableNormal"/>
    <w:uiPriority w:val="59"/>
    <w:rsid w:val="00DE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60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rsid w:val="008D604F"/>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BlockText">
    <w:name w:val="Block Text"/>
    <w:rsid w:val="008D604F"/>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ind w:left="2160" w:right="1440"/>
    </w:pPr>
    <w:rPr>
      <w:rFonts w:ascii="Times New Roman" w:eastAsia="Arial Unicode MS" w:hAnsi="Arial Unicode MS" w:cs="Arial Unicode MS"/>
      <w:color w:val="000000"/>
      <w:bdr w:val="nil"/>
    </w:rPr>
  </w:style>
  <w:style w:type="paragraph" w:styleId="ListParagraph">
    <w:name w:val="List Paragraph"/>
    <w:basedOn w:val="Normal"/>
    <w:uiPriority w:val="34"/>
    <w:qFormat/>
    <w:rsid w:val="00FD422C"/>
    <w:pPr>
      <w:ind w:left="720"/>
      <w:contextualSpacing/>
    </w:pPr>
  </w:style>
  <w:style w:type="table" w:customStyle="1" w:styleId="TableGrid1">
    <w:name w:val="Table Grid1"/>
    <w:basedOn w:val="TableNormal"/>
    <w:next w:val="TableGrid"/>
    <w:uiPriority w:val="39"/>
    <w:rsid w:val="001E44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1091">
      <w:bodyDiv w:val="1"/>
      <w:marLeft w:val="0"/>
      <w:marRight w:val="0"/>
      <w:marTop w:val="0"/>
      <w:marBottom w:val="0"/>
      <w:divBdr>
        <w:top w:val="none" w:sz="0" w:space="0" w:color="auto"/>
        <w:left w:val="none" w:sz="0" w:space="0" w:color="auto"/>
        <w:bottom w:val="none" w:sz="0" w:space="0" w:color="auto"/>
        <w:right w:val="none" w:sz="0" w:space="0" w:color="auto"/>
      </w:divBdr>
    </w:div>
    <w:div w:id="95907308">
      <w:bodyDiv w:val="1"/>
      <w:marLeft w:val="0"/>
      <w:marRight w:val="0"/>
      <w:marTop w:val="0"/>
      <w:marBottom w:val="0"/>
      <w:divBdr>
        <w:top w:val="none" w:sz="0" w:space="0" w:color="auto"/>
        <w:left w:val="none" w:sz="0" w:space="0" w:color="auto"/>
        <w:bottom w:val="none" w:sz="0" w:space="0" w:color="auto"/>
        <w:right w:val="none" w:sz="0" w:space="0" w:color="auto"/>
      </w:divBdr>
    </w:div>
    <w:div w:id="137503024">
      <w:bodyDiv w:val="1"/>
      <w:marLeft w:val="0"/>
      <w:marRight w:val="0"/>
      <w:marTop w:val="0"/>
      <w:marBottom w:val="0"/>
      <w:divBdr>
        <w:top w:val="none" w:sz="0" w:space="0" w:color="auto"/>
        <w:left w:val="none" w:sz="0" w:space="0" w:color="auto"/>
        <w:bottom w:val="none" w:sz="0" w:space="0" w:color="auto"/>
        <w:right w:val="none" w:sz="0" w:space="0" w:color="auto"/>
      </w:divBdr>
    </w:div>
    <w:div w:id="396585728">
      <w:bodyDiv w:val="1"/>
      <w:marLeft w:val="0"/>
      <w:marRight w:val="0"/>
      <w:marTop w:val="0"/>
      <w:marBottom w:val="0"/>
      <w:divBdr>
        <w:top w:val="none" w:sz="0" w:space="0" w:color="auto"/>
        <w:left w:val="none" w:sz="0" w:space="0" w:color="auto"/>
        <w:bottom w:val="none" w:sz="0" w:space="0" w:color="auto"/>
        <w:right w:val="none" w:sz="0" w:space="0" w:color="auto"/>
      </w:divBdr>
    </w:div>
    <w:div w:id="1179084853">
      <w:bodyDiv w:val="1"/>
      <w:marLeft w:val="0"/>
      <w:marRight w:val="0"/>
      <w:marTop w:val="0"/>
      <w:marBottom w:val="0"/>
      <w:divBdr>
        <w:top w:val="none" w:sz="0" w:space="0" w:color="auto"/>
        <w:left w:val="none" w:sz="0" w:space="0" w:color="auto"/>
        <w:bottom w:val="none" w:sz="0" w:space="0" w:color="auto"/>
        <w:right w:val="none" w:sz="0" w:space="0" w:color="auto"/>
      </w:divBdr>
    </w:div>
    <w:div w:id="21149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3DA1F-A4EA-43B8-B32C-98FB4E01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1112</Words>
  <Characters>6822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Donna Bertrand</cp:lastModifiedBy>
  <cp:revision>38</cp:revision>
  <cp:lastPrinted>2020-12-21T22:49:00Z</cp:lastPrinted>
  <dcterms:created xsi:type="dcterms:W3CDTF">2021-07-01T17:39:00Z</dcterms:created>
  <dcterms:modified xsi:type="dcterms:W3CDTF">2021-07-04T16:03:00Z</dcterms:modified>
</cp:coreProperties>
</file>